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7A6D03" w:rsidRPr="00CC353B" w:rsidTr="007A6D03">
        <w:tc>
          <w:tcPr>
            <w:tcW w:w="5039" w:type="dxa"/>
          </w:tcPr>
          <w:p w:rsidR="007A6D03" w:rsidRPr="008F3AEC" w:rsidRDefault="007A6D03" w:rsidP="007A6D03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7A6D03" w:rsidRPr="008F3AEC" w:rsidRDefault="007A6D03" w:rsidP="007A6D03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7A6D03" w:rsidRPr="008F3AEC" w:rsidRDefault="007A6D03" w:rsidP="007A6D03">
      <w:pPr>
        <w:ind w:right="-144"/>
        <w:jc w:val="center"/>
        <w:rPr>
          <w:b/>
          <w:lang w:val="ru-RU"/>
        </w:rPr>
      </w:pPr>
    </w:p>
    <w:p w:rsidR="007A6D03" w:rsidRPr="008F3AEC" w:rsidRDefault="007A6D03" w:rsidP="007A6D03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7A6D03" w:rsidRPr="008F3AEC" w:rsidRDefault="007A6D03" w:rsidP="007A6D03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детских школ искусств Белгородской области </w:t>
      </w:r>
    </w:p>
    <w:p w:rsidR="007A6D03" w:rsidRPr="008F3AEC" w:rsidRDefault="007A6D03" w:rsidP="007A6D03">
      <w:pPr>
        <w:pStyle w:val="a3"/>
        <w:rPr>
          <w:b/>
          <w:sz w:val="24"/>
          <w:szCs w:val="24"/>
        </w:rPr>
      </w:pPr>
      <w:r w:rsidRPr="008F3AEC">
        <w:rPr>
          <w:b/>
          <w:sz w:val="24"/>
          <w:szCs w:val="24"/>
        </w:rPr>
        <w:t>по должности «методист»</w:t>
      </w:r>
    </w:p>
    <w:p w:rsidR="007A6D03" w:rsidRPr="008F3AEC" w:rsidRDefault="007A6D03" w:rsidP="007A6D03">
      <w:pPr>
        <w:pStyle w:val="a3"/>
        <w:jc w:val="left"/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"/>
        <w:gridCol w:w="3643"/>
        <w:gridCol w:w="2172"/>
        <w:gridCol w:w="1556"/>
        <w:gridCol w:w="1882"/>
        <w:gridCol w:w="1824"/>
        <w:gridCol w:w="26"/>
        <w:gridCol w:w="1816"/>
        <w:gridCol w:w="34"/>
        <w:gridCol w:w="108"/>
        <w:gridCol w:w="1259"/>
      </w:tblGrid>
      <w:tr w:rsidR="007A6D03" w:rsidRPr="00CC353B" w:rsidTr="0010774C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7A6D03" w:rsidRPr="008F3AEC" w:rsidTr="0010774C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03" w:rsidRPr="008F3AEC" w:rsidRDefault="007A6D03" w:rsidP="007A6D03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03" w:rsidRPr="008F3AEC" w:rsidRDefault="007A6D03" w:rsidP="007A6D03">
            <w:pPr>
              <w:rPr>
                <w:b/>
                <w:lang w:val="ru-RU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03" w:rsidRPr="008F3AEC" w:rsidRDefault="007A6D03" w:rsidP="007A6D03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7A6D03" w:rsidRPr="00CC353B" w:rsidTr="0010774C"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F3AE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7A6D03" w:rsidRPr="00CC353B" w:rsidTr="0010774C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Создание условий для профессионального роста педагогических кадров: доля педагогических кадров, прошедших курсы повышения квалификации по направлению деятельности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Справка, заверенная руководителем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Курсовую подготовку прошли не менее 50-59% педагогов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Курсовую подготовку прошли не менее 60-69% педагогов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Курсовую подготовку прошли не менее 70-79% педагогов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Курсовую подготовку прошли не менее 80% и выше педагогов</w:t>
            </w:r>
          </w:p>
        </w:tc>
      </w:tr>
      <w:tr w:rsidR="007A6D03" w:rsidRPr="00CC353B" w:rsidTr="0010774C">
        <w:trPr>
          <w:trHeight w:val="407"/>
        </w:trPr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7A6D03" w:rsidRPr="00CC353B" w:rsidTr="0010774C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</w:tr>
      <w:tr w:rsidR="007A6D03" w:rsidRPr="00CC353B" w:rsidTr="0010774C"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7A6D03" w:rsidRPr="008F3AEC" w:rsidRDefault="007A6D03" w:rsidP="007A6D03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7A6D03" w:rsidRPr="00CC353B" w:rsidTr="0010774C">
        <w:trPr>
          <w:trHeight w:val="6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</w:tr>
      <w:tr w:rsidR="007A6D03" w:rsidRPr="00CC353B" w:rsidTr="0010774C"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A6D03" w:rsidRPr="008F3AEC" w:rsidRDefault="007A6D03" w:rsidP="007A6D03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7A6D03" w:rsidRPr="00CC353B" w:rsidTr="0010774C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 xml:space="preserve">Наличие обобщенного актуального педагогического </w:t>
            </w:r>
            <w:r w:rsidRPr="008F3AEC">
              <w:rPr>
                <w:sz w:val="24"/>
                <w:szCs w:val="24"/>
                <w:lang w:val="ru-RU" w:eastAsia="en-US"/>
              </w:rPr>
              <w:lastRenderedPageBreak/>
              <w:t>опыта.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lastRenderedPageBreak/>
              <w:t xml:space="preserve">Свидетельство, сертификат, </w:t>
            </w:r>
            <w:r w:rsidRPr="008F3AEC">
              <w:rPr>
                <w:lang w:val="ru-RU" w:eastAsia="en-US"/>
              </w:rPr>
              <w:lastRenderedPageBreak/>
              <w:t>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</w:pPr>
            <w:r w:rsidRPr="008F3AEC">
              <w:rPr>
                <w:lang w:eastAsia="en-US"/>
              </w:rPr>
              <w:lastRenderedPageBreak/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Целостный опыт обобщен </w:t>
            </w:r>
            <w:r w:rsidRPr="008F3AEC">
              <w:rPr>
                <w:lang w:val="ru-RU" w:eastAsia="en-US"/>
              </w:rPr>
              <w:lastRenderedPageBreak/>
              <w:t>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lastRenderedPageBreak/>
              <w:t xml:space="preserve">Целостный опыт обобщен </w:t>
            </w:r>
            <w:r w:rsidRPr="008F3AEC">
              <w:rPr>
                <w:lang w:val="ru-RU" w:eastAsia="en-US"/>
              </w:rPr>
              <w:lastRenderedPageBreak/>
              <w:t xml:space="preserve">на муниципальном уровне 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lastRenderedPageBreak/>
              <w:t xml:space="preserve">Материалы «Из опыта работы» </w:t>
            </w:r>
            <w:r w:rsidRPr="008F3AEC">
              <w:rPr>
                <w:lang w:val="ru-RU" w:eastAsia="en-US"/>
              </w:rPr>
              <w:lastRenderedPageBreak/>
              <w:t>размещены на сайте  ОГАОУ ДПО «БелИРО» в разделе «Банк лучших образовательных практик»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lastRenderedPageBreak/>
              <w:t xml:space="preserve">Целостный опыт </w:t>
            </w:r>
            <w:r w:rsidRPr="008F3AEC">
              <w:rPr>
                <w:lang w:val="ru-RU" w:eastAsia="en-US"/>
              </w:rPr>
              <w:lastRenderedPageBreak/>
              <w:t>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7A6D03" w:rsidRPr="008F3AEC" w:rsidTr="0010774C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Подготовка информационных материалов о передовых технологиях обучения и воспитания, передовом отечественном и мировом опыте образования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rPr>
                <w:lang w:val="ru-RU" w:eastAsia="en-US"/>
              </w:rPr>
            </w:pPr>
            <w:r w:rsidRPr="008F3AEC">
              <w:rPr>
                <w:lang w:val="ru-RU" w:eastAsia="en-US"/>
              </w:rPr>
              <w:t>Информационные листы, буклеты, скриншоты страниц сайта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rPr>
                <w:lang w:eastAsia="en-US"/>
              </w:rPr>
            </w:pPr>
            <w:r w:rsidRPr="008F3AEC">
              <w:rPr>
                <w:lang w:eastAsia="en-US"/>
              </w:rPr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rPr>
                <w:lang w:eastAsia="en-US"/>
              </w:rPr>
            </w:pPr>
            <w:r w:rsidRPr="008F3AEC">
              <w:rPr>
                <w:lang w:eastAsia="en-US"/>
              </w:rPr>
              <w:t>Наличие менее 5 информационных материалов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rPr>
                <w:lang w:eastAsia="en-US"/>
              </w:rPr>
            </w:pPr>
            <w:r w:rsidRPr="008F3AEC">
              <w:rPr>
                <w:lang w:eastAsia="en-US"/>
              </w:rPr>
              <w:t>Наличие 5-8 информационных материалов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ind w:right="-109"/>
              <w:contextualSpacing/>
              <w:rPr>
                <w:lang w:eastAsia="en-US"/>
              </w:rPr>
            </w:pPr>
            <w:r w:rsidRPr="008F3AEC">
              <w:rPr>
                <w:lang w:eastAsia="en-US"/>
              </w:rPr>
              <w:t>Наличие 9-12 информационных материалов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rPr>
                <w:lang w:eastAsia="en-US"/>
              </w:rPr>
            </w:pPr>
            <w:r w:rsidRPr="008F3AEC">
              <w:rPr>
                <w:lang w:eastAsia="en-US"/>
              </w:rPr>
              <w:t>Наличие более 13 информационных материалов</w:t>
            </w:r>
          </w:p>
        </w:tc>
      </w:tr>
      <w:tr w:rsidR="007A6D03" w:rsidRPr="00CC353B" w:rsidTr="0010774C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7A6D03" w:rsidRPr="008F3AEC" w:rsidTr="0010774C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7A6D03" w:rsidRPr="00CC353B" w:rsidTr="0010774C">
        <w:trPr>
          <w:trHeight w:val="609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spacing w:before="60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обобщении актуального опыта работы </w:t>
            </w:r>
            <w:r w:rsidRPr="008F3AEC">
              <w:rPr>
                <w:lang w:val="ru-RU"/>
              </w:rPr>
              <w:lastRenderedPageBreak/>
              <w:t>педагогических работников.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Сертификаты, дипломы, выписки </w:t>
            </w:r>
            <w:r w:rsidRPr="008F3AEC">
              <w:rPr>
                <w:lang w:val="ru-RU"/>
              </w:rPr>
              <w:lastRenderedPageBreak/>
              <w:t>из протоколов заседаний педагогического совета.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CB5E2C" w:rsidP="007A6D03">
            <w:pPr>
              <w:contextualSpacing/>
              <w:jc w:val="both"/>
              <w:rPr>
                <w:lang w:val="ru-RU"/>
              </w:rPr>
            </w:pPr>
            <w:r w:rsidRPr="008F3AEC">
              <w:lastRenderedPageBreak/>
              <w:t>О</w:t>
            </w:r>
            <w:r w:rsidR="007A6D03" w:rsidRPr="008F3AEC">
              <w:t>тсутствует</w:t>
            </w:r>
            <w:r w:rsidRPr="008F3AEC">
              <w:rPr>
                <w:lang w:val="ru-RU"/>
              </w:rPr>
              <w:t xml:space="preserve"> 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1-2 опыта на уровне </w:t>
            </w:r>
            <w:r w:rsidRPr="008F3AEC">
              <w:rPr>
                <w:lang w:val="ru-RU"/>
              </w:rPr>
              <w:lastRenderedPageBreak/>
              <w:t>образовательной организации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3-5 опыта на уровне </w:t>
            </w:r>
            <w:r w:rsidRPr="008F3AEC">
              <w:rPr>
                <w:lang w:val="ru-RU"/>
              </w:rPr>
              <w:lastRenderedPageBreak/>
              <w:t>образовательной организации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Более 5 опытов на уровне </w:t>
            </w:r>
            <w:r w:rsidRPr="008F3AEC">
              <w:rPr>
                <w:lang w:val="ru-RU"/>
              </w:rPr>
              <w:lastRenderedPageBreak/>
              <w:t>образовательной организации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Опыт педагогов </w:t>
            </w:r>
            <w:r w:rsidRPr="008F3AEC">
              <w:rPr>
                <w:lang w:val="ru-RU"/>
              </w:rPr>
              <w:lastRenderedPageBreak/>
              <w:t>обобщен на региональном уровне</w:t>
            </w:r>
          </w:p>
        </w:tc>
      </w:tr>
      <w:tr w:rsidR="007A6D03" w:rsidRPr="008F3AEC" w:rsidTr="0010774C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 xml:space="preserve">-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ind w:right="-73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7A6D03" w:rsidRPr="00CC353B" w:rsidTr="0010774C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03" w:rsidRPr="008F3AEC" w:rsidRDefault="007A6D03" w:rsidP="007A6D03">
            <w:pPr>
              <w:contextualSpacing/>
              <w:jc w:val="both"/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03" w:rsidRPr="008F3AEC" w:rsidRDefault="007A6D03" w:rsidP="007A6D03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03" w:rsidRPr="008F3AEC" w:rsidRDefault="007A6D03" w:rsidP="007A6D03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03" w:rsidRPr="008F3AEC" w:rsidRDefault="007A6D03" w:rsidP="007A6D03">
            <w:pPr>
              <w:contextualSpacing/>
              <w:jc w:val="both"/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7A6D03" w:rsidRPr="008F3AEC" w:rsidTr="0010774C">
        <w:trPr>
          <w:trHeight w:val="137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Сотрудничество с организациями, издательствами по организации и проведению совместных мероприятий.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Приказ, информационное письмо, договор, информация на сайте «БелИРО».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Наличие</w:t>
            </w:r>
          </w:p>
        </w:tc>
      </w:tr>
      <w:tr w:rsidR="007A6D03" w:rsidRPr="008F3AEC" w:rsidTr="0010774C">
        <w:trPr>
          <w:trHeight w:val="202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Организация и разработка документации по проведению выставок, олимпиад, слетов, соревнований.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Приказ, справка.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 xml:space="preserve">Отсутствует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CB5E2C" w:rsidP="007A6D03">
            <w:pPr>
              <w:contextualSpacing/>
              <w:jc w:val="both"/>
            </w:pPr>
            <w:r w:rsidRPr="008F3AEC">
              <w:rPr>
                <w:lang w:val="ru-RU"/>
              </w:rPr>
              <w:t>Н</w:t>
            </w:r>
            <w:r w:rsidR="007A6D03" w:rsidRPr="008F3AEC">
              <w:t>аличие</w:t>
            </w:r>
          </w:p>
        </w:tc>
      </w:tr>
      <w:tr w:rsidR="007A6D03" w:rsidRPr="008F3AEC" w:rsidTr="0010774C">
        <w:trPr>
          <w:trHeight w:val="202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В списке муниципального проекта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В списке регионального проекта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Руководитель проекта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</w:p>
        </w:tc>
      </w:tr>
      <w:tr w:rsidR="007A6D03" w:rsidRPr="008F3AEC" w:rsidTr="0010774C">
        <w:trPr>
          <w:trHeight w:val="609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методиста в работе АИС ЕСПК Культура (размещение различной информации на страницах ОО в социальных сетях через систему; размещение событий  школы на площадках партнерах через АИС ЕСПК).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CB5E2C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Скриншоты страниц ОО в социальных сетях, вкладок АИС ЕСПК Культура.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CB5E2C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CB5E2C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Размещение информации 2-3 раза в месяц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CB5E2C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Размещение информации 5-6 раза в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CB5E2C">
            <w:pPr>
              <w:contextualSpacing/>
              <w:jc w:val="both"/>
            </w:pPr>
            <w:r w:rsidRPr="008F3AEC">
              <w:t>Регулярное размещение информации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CB5E2C">
            <w:pPr>
              <w:contextualSpacing/>
              <w:jc w:val="both"/>
            </w:pPr>
          </w:p>
        </w:tc>
      </w:tr>
      <w:tr w:rsidR="007A6D03" w:rsidRPr="00CC353B" w:rsidTr="0010774C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pStyle w:val="a8"/>
              <w:widowControl w:val="0"/>
              <w:ind w:left="0"/>
              <w:jc w:val="both"/>
            </w:pPr>
            <w:r w:rsidRPr="008F3AEC">
              <w:t>Профессиональная активность педагога.</w:t>
            </w:r>
          </w:p>
          <w:p w:rsidR="007A6D03" w:rsidRPr="008F3AEC" w:rsidRDefault="007A6D03" w:rsidP="007A6D03">
            <w:pPr>
              <w:pStyle w:val="a8"/>
              <w:widowControl w:val="0"/>
              <w:ind w:left="0"/>
              <w:jc w:val="both"/>
            </w:pPr>
            <w:r w:rsidRPr="008F3AEC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8F3AEC">
              <w:t>Руководство первичной профсоюзной организацией.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jc w:val="both"/>
            </w:pPr>
            <w:r w:rsidRPr="008F3AEC">
              <w:t xml:space="preserve">Приказ. </w:t>
            </w:r>
          </w:p>
          <w:p w:rsidR="007A6D03" w:rsidRPr="008F3AEC" w:rsidRDefault="007A6D03" w:rsidP="007A6D03">
            <w:pPr>
              <w:jc w:val="both"/>
            </w:pPr>
          </w:p>
          <w:p w:rsidR="007A6D03" w:rsidRPr="008F3AEC" w:rsidRDefault="007A6D03" w:rsidP="007A6D03">
            <w:pPr>
              <w:jc w:val="both"/>
            </w:pPr>
          </w:p>
          <w:p w:rsidR="007A6D03" w:rsidRPr="008F3AEC" w:rsidRDefault="007A6D03" w:rsidP="007A6D03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Руководство профкомом школы, ШМО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 xml:space="preserve">Участие на  муниципальном  уровне.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7A6D03" w:rsidRPr="00CC353B" w:rsidTr="0010774C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03" w:rsidRPr="008F3AEC" w:rsidRDefault="007A6D03" w:rsidP="007A6D03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03" w:rsidRPr="008F3AEC" w:rsidRDefault="007A6D03" w:rsidP="007A6D0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</w:t>
            </w:r>
          </w:p>
          <w:p w:rsidR="007A6D03" w:rsidRPr="008F3AEC" w:rsidRDefault="007A6D03" w:rsidP="007A6D03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lang w:val="ru-RU"/>
              </w:rPr>
              <w:t xml:space="preserve"> (но не более 3 баллов).</w:t>
            </w:r>
          </w:p>
        </w:tc>
      </w:tr>
      <w:tr w:rsidR="007A6D03" w:rsidRPr="00CC353B" w:rsidTr="0010774C"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7A6D03" w:rsidRPr="00CC353B" w:rsidTr="0010774C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r w:rsidRPr="008F3AEC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ind w:right="-109"/>
              <w:rPr>
                <w:lang w:val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rPr>
                <w:lang w:val="ru-RU"/>
              </w:rPr>
            </w:pPr>
          </w:p>
        </w:tc>
      </w:tr>
      <w:tr w:rsidR="007A6D03" w:rsidRPr="008F3AEC" w:rsidTr="0010774C">
        <w:trPr>
          <w:trHeight w:val="204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pStyle w:val="a4"/>
              <w:rPr>
                <w:sz w:val="24"/>
                <w:szCs w:val="24"/>
              </w:rPr>
            </w:pPr>
            <w:r w:rsidRPr="008F3AEC">
              <w:rPr>
                <w:sz w:val="24"/>
                <w:szCs w:val="24"/>
                <w:lang w:val="ru-RU"/>
              </w:rPr>
              <w:t xml:space="preserve">Разработка комплекса учебно-методических материалов (методические рекомендации для педагогов, имеющие внешнюю </w:t>
            </w:r>
            <w:r w:rsidRPr="008F3AEC">
              <w:rPr>
                <w:sz w:val="24"/>
                <w:szCs w:val="24"/>
              </w:rPr>
              <w:t>рецензию).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r w:rsidRPr="008F3AEC"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r w:rsidRPr="008F3AEC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>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rPr>
                <w:lang w:val="ru-RU"/>
              </w:rPr>
            </w:pPr>
            <w:r w:rsidRPr="008F3AEC">
              <w:rPr>
                <w:lang w:val="ru-RU"/>
              </w:rPr>
              <w:t>Комплекс учебно-методических материалов имеет рецензию муниципального НМИЦ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ind w:right="-109"/>
            </w:pPr>
            <w:r w:rsidRPr="008F3AE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F3AEC">
              <w:t>ОГАОУ ДПО БелИРО</w:t>
            </w:r>
          </w:p>
        </w:tc>
      </w:tr>
      <w:tr w:rsidR="007A6D03" w:rsidRPr="00CC353B" w:rsidTr="0010774C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БелИРО  в разделах "Портфель уроков", "Виртуальный методический кабинет".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</w:pPr>
            <w:r w:rsidRPr="008F3AEC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7A6D03" w:rsidRPr="00CC353B" w:rsidTr="0010774C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03" w:rsidRPr="008F3AEC" w:rsidRDefault="007A6D03" w:rsidP="000C67AE">
            <w:pPr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методиста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регионального уровня в межаттестационный период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  <w:tr w:rsidR="007A6D03" w:rsidRPr="00CC353B" w:rsidTr="0010774C"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3" w:rsidRPr="008F3AEC" w:rsidRDefault="007A6D03" w:rsidP="007A6D03">
            <w:pPr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03" w:rsidRPr="008F3AEC" w:rsidRDefault="007A6D03" w:rsidP="007A6D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10 баллов – имеет звание «Заслуженный…», ордена и медали за педагогический труд (независимо от года получения).</w:t>
            </w:r>
          </w:p>
        </w:tc>
      </w:tr>
    </w:tbl>
    <w:p w:rsidR="007A6D03" w:rsidRDefault="007A6D03" w:rsidP="007A6D03">
      <w:pPr>
        <w:jc w:val="center"/>
        <w:rPr>
          <w:b/>
          <w:lang w:val="ru-RU"/>
        </w:rPr>
      </w:pPr>
    </w:p>
    <w:p w:rsidR="008F3AEC" w:rsidRPr="008F3AEC" w:rsidRDefault="008F3AEC" w:rsidP="007A6D03">
      <w:pPr>
        <w:jc w:val="center"/>
        <w:rPr>
          <w:b/>
          <w:lang w:val="ru-RU"/>
        </w:rPr>
      </w:pPr>
    </w:p>
    <w:p w:rsidR="007A6D03" w:rsidRDefault="007A6D03" w:rsidP="001A295D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10774C" w:rsidRPr="008F3AEC" w:rsidRDefault="0010774C" w:rsidP="001A295D">
      <w:pPr>
        <w:jc w:val="center"/>
        <w:rPr>
          <w:b/>
          <w:lang w:val="ru-RU"/>
        </w:rPr>
      </w:pPr>
    </w:p>
    <w:p w:rsidR="007A6D03" w:rsidRPr="008F3AEC" w:rsidRDefault="007A6D03" w:rsidP="001A295D">
      <w:pPr>
        <w:ind w:right="-142"/>
        <w:contextualSpacing/>
        <w:jc w:val="center"/>
        <w:rPr>
          <w:lang w:val="ru-RU"/>
        </w:rPr>
      </w:pPr>
      <w:r w:rsidRPr="008F3AEC">
        <w:rPr>
          <w:lang w:val="ru-RU"/>
        </w:rPr>
        <w:t>- от 40 баллов и выше – уровень высшей квалификационной категории;</w:t>
      </w:r>
    </w:p>
    <w:p w:rsidR="007A6D03" w:rsidRPr="008F3AEC" w:rsidRDefault="007A6D03" w:rsidP="001A295D">
      <w:pPr>
        <w:ind w:right="-142"/>
        <w:contextualSpacing/>
        <w:jc w:val="center"/>
        <w:rPr>
          <w:lang w:val="ru-RU"/>
        </w:rPr>
      </w:pPr>
      <w:r w:rsidRPr="008F3AEC">
        <w:rPr>
          <w:lang w:val="ru-RU"/>
        </w:rPr>
        <w:t>- от 30 до 39 баллов – уровень первой квалификационной категории;</w:t>
      </w:r>
    </w:p>
    <w:p w:rsidR="007A6D03" w:rsidRDefault="007A6D03" w:rsidP="001A295D">
      <w:pPr>
        <w:ind w:right="-142"/>
        <w:contextualSpacing/>
        <w:jc w:val="center"/>
        <w:rPr>
          <w:lang w:val="ru-RU"/>
        </w:rPr>
      </w:pPr>
      <w:r w:rsidRPr="008F3AEC">
        <w:rPr>
          <w:lang w:val="ru-RU"/>
        </w:rPr>
        <w:t>- ниже 30 баллов – уровень, недостаточный для аттестации на квалификационные категории</w:t>
      </w:r>
    </w:p>
    <w:sectPr w:rsidR="007A6D03" w:rsidSect="00267D4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0E" w:rsidRDefault="00F02F0E" w:rsidP="004A581F">
      <w:r>
        <w:separator/>
      </w:r>
    </w:p>
  </w:endnote>
  <w:endnote w:type="continuationSeparator" w:id="1">
    <w:p w:rsidR="00F02F0E" w:rsidRDefault="00F02F0E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0E" w:rsidRDefault="00F02F0E" w:rsidP="004A581F">
      <w:r>
        <w:separator/>
      </w:r>
    </w:p>
  </w:footnote>
  <w:footnote w:type="continuationSeparator" w:id="1">
    <w:p w:rsidR="00F02F0E" w:rsidRDefault="00F02F0E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67D48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967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2CDF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C353B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02F0E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3</cp:revision>
  <cp:lastPrinted>2020-08-28T09:51:00Z</cp:lastPrinted>
  <dcterms:created xsi:type="dcterms:W3CDTF">2020-09-08T06:44:00Z</dcterms:created>
  <dcterms:modified xsi:type="dcterms:W3CDTF">2020-09-08T06:47:00Z</dcterms:modified>
</cp:coreProperties>
</file>