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362B5E" w:rsidRPr="00C006F6" w:rsidTr="00362B5E">
        <w:tc>
          <w:tcPr>
            <w:tcW w:w="5039" w:type="dxa"/>
          </w:tcPr>
          <w:p w:rsidR="00362B5E" w:rsidRPr="008F3AEC" w:rsidRDefault="00362B5E" w:rsidP="00362B5E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362B5E" w:rsidRPr="008F3AEC" w:rsidRDefault="00362B5E" w:rsidP="00362B5E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362B5E" w:rsidRPr="008F3AEC" w:rsidRDefault="00362B5E" w:rsidP="00362B5E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362B5E" w:rsidRPr="008F3AEC" w:rsidRDefault="00362B5E" w:rsidP="00362B5E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362B5E" w:rsidRPr="008F3AEC" w:rsidRDefault="00362B5E" w:rsidP="00362B5E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 должности «педагог-психолог», «психолог»</w:t>
      </w:r>
    </w:p>
    <w:p w:rsidR="00362B5E" w:rsidRPr="008F3AEC" w:rsidRDefault="00362B5E" w:rsidP="00362B5E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326"/>
        <w:gridCol w:w="1490"/>
        <w:gridCol w:w="178"/>
        <w:gridCol w:w="1451"/>
        <w:gridCol w:w="108"/>
        <w:gridCol w:w="142"/>
        <w:gridCol w:w="1843"/>
        <w:gridCol w:w="7"/>
        <w:gridCol w:w="1816"/>
        <w:gridCol w:w="34"/>
        <w:gridCol w:w="1861"/>
      </w:tblGrid>
      <w:tr w:rsidR="00362B5E" w:rsidRPr="00C006F6" w:rsidTr="00275563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362B5E" w:rsidRPr="008F3AEC" w:rsidTr="0027556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5E" w:rsidRPr="008F3AEC" w:rsidRDefault="00362B5E" w:rsidP="00362B5E">
            <w:pPr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5E" w:rsidRPr="008F3AEC" w:rsidRDefault="00362B5E" w:rsidP="00362B5E">
            <w:pPr>
              <w:rPr>
                <w:b/>
                <w:lang w:val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5E" w:rsidRPr="008F3AEC" w:rsidRDefault="00362B5E" w:rsidP="00362B5E">
            <w:pPr>
              <w:rPr>
                <w:b/>
                <w:lang w:val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362B5E" w:rsidRPr="00C006F6" w:rsidTr="00275563">
        <w:tc>
          <w:tcPr>
            <w:tcW w:w="15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(положительная динамика – для высшей категории)</w:t>
            </w:r>
            <w:r w:rsidRPr="008F3AEC">
              <w:rPr>
                <w:b/>
                <w:lang w:val="ru-RU"/>
              </w:rPr>
              <w:t xml:space="preserve">  освоения обучающимися образовательных программ по итогам мониторингов, проводимых организацией</w:t>
            </w:r>
          </w:p>
        </w:tc>
      </w:tr>
      <w:tr w:rsidR="00362B5E" w:rsidRPr="00C006F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Психологическая диагностика обучающихся /воспитанников с ОВЗ, испытывающихтрудности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i/>
                <w:u w:val="single"/>
                <w:lang w:val="ru-RU"/>
              </w:rPr>
              <w:t xml:space="preserve">Анонимные </w:t>
            </w:r>
            <w:r w:rsidRPr="008F3AEC">
              <w:rPr>
                <w:lang w:val="ru-RU"/>
              </w:rPr>
              <w:t>индивидуальные и групповые психолого-педагогические заключения по отдельным проблемам (1 индивидуальное, 1 групповое), заверенное руководителем организации; решение методического совета, педагогического совета ОО об утверждении комплексной диагностической программы.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center"/>
            </w:pPr>
            <w:r w:rsidRPr="008F3AEC">
              <w:t>Не осуществляет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Проведениепсиходиагности-ческихобследованийобучающихся(воспитанников) по запросам</w:t>
            </w:r>
            <w:r w:rsidRPr="008F3AEC">
              <w:rPr>
                <w:lang w:val="ru-RU"/>
              </w:rPr>
              <w:tab/>
              <w:t>обучающихся,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педагогов, родителей,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администрации по отдельным проблемам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адаптации</w:t>
            </w:r>
            <w:r w:rsidRPr="008F3AEC">
              <w:rPr>
                <w:lang w:val="ru-RU"/>
              </w:rPr>
              <w:tab/>
              <w:t>к   новым образовательным</w:t>
            </w:r>
          </w:p>
          <w:p w:rsidR="00362B5E" w:rsidRPr="008F3AEC" w:rsidRDefault="00362B5E" w:rsidP="00362B5E">
            <w:pPr>
              <w:jc w:val="both"/>
              <w:rPr>
                <w:u w:val="single"/>
                <w:lang w:val="ru-RU"/>
              </w:rPr>
            </w:pPr>
            <w:r w:rsidRPr="008F3AEC">
              <w:rPr>
                <w:lang w:val="ru-RU"/>
              </w:rPr>
              <w:t>условиям.</w:t>
            </w:r>
            <w:r w:rsidRPr="008F3AEC">
              <w:rPr>
                <w:lang w:val="ru-RU"/>
              </w:rPr>
              <w:tab/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диагностическо-го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обследования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отдельных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характеристик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личности детей иобучающихся,  в</w:t>
            </w:r>
            <w:r w:rsidRPr="008F3AEC">
              <w:rPr>
                <w:lang w:val="ru-RU"/>
              </w:rPr>
              <w:tab/>
              <w:t>том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числе</w:t>
            </w:r>
            <w:r w:rsidRPr="008F3AEC">
              <w:rPr>
                <w:lang w:val="ru-RU"/>
              </w:rPr>
              <w:tab/>
              <w:t>с целью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помощи в</w:t>
            </w:r>
          </w:p>
          <w:p w:rsidR="00362B5E" w:rsidRPr="008F3AEC" w:rsidRDefault="00362B5E" w:rsidP="00362B5E">
            <w:pPr>
              <w:jc w:val="both"/>
              <w:rPr>
                <w:u w:val="single"/>
                <w:lang w:val="ru-RU"/>
              </w:rPr>
            </w:pPr>
            <w:r w:rsidRPr="008F3AEC">
              <w:rPr>
                <w:lang w:val="ru-RU"/>
              </w:rPr>
              <w:t>профориентации.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u w:val="single"/>
                <w:lang w:val="ru-RU"/>
              </w:rPr>
            </w:pPr>
            <w:r w:rsidRPr="008F3AEC">
              <w:rPr>
                <w:lang w:val="ru-RU"/>
              </w:rPr>
              <w:t>Реализация комплексной психодиагно-стической программы мониторинга личностных свойств и характеристик психического развития.</w:t>
            </w:r>
          </w:p>
        </w:tc>
      </w:tr>
      <w:tr w:rsidR="00362B5E" w:rsidRPr="00C006F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Психологическое консультирование лиц с </w:t>
            </w:r>
            <w:r w:rsidRPr="008F3AEC">
              <w:rPr>
                <w:lang w:val="ru-RU"/>
              </w:rPr>
              <w:lastRenderedPageBreak/>
              <w:t>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Справка руководителя </w:t>
            </w:r>
            <w:r w:rsidRPr="008F3AEC">
              <w:rPr>
                <w:lang w:val="ru-RU"/>
              </w:rPr>
              <w:lastRenderedPageBreak/>
              <w:t xml:space="preserve">организации о консультационной деятельности педагога-психолога по вопросам психолого-педагогического сопровождения детей с ОВЗ (основание -рабочий журнал консультаций специалиста за 2-3 года).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center"/>
            </w:pPr>
            <w:r w:rsidRPr="008F3AEC">
              <w:lastRenderedPageBreak/>
              <w:t>Не осуществляет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индивидуального </w:t>
            </w:r>
            <w:r w:rsidRPr="008F3AEC">
              <w:rPr>
                <w:lang w:val="ru-RU"/>
              </w:rPr>
              <w:lastRenderedPageBreak/>
              <w:t>или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группового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психологического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консультированияобучающихся  лиц  с ОВЗ, 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 2-3основным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проблемам: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личностные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проблемы, проблемы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обучения, межличностных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взаимоотношений,профессионально-го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самоопределения</w:t>
            </w:r>
            <w:r w:rsidRPr="008F3AEC">
              <w:rPr>
                <w:lang w:val="ru-RU"/>
              </w:rPr>
              <w:tab/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Проведение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индивидуально</w:t>
            </w:r>
            <w:r w:rsidRPr="008F3AEC">
              <w:rPr>
                <w:lang w:val="ru-RU"/>
              </w:rPr>
              <w:lastRenderedPageBreak/>
              <w:t>-го  или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группового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психологическо-го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консультирова-ния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обучающихся  лиц  с ОВЗ, родителей/законных представителей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 2-3 основным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проблемам: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личностные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проблемы, проблемы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обучения, межличностных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взаимоотноше-ний, профессиональ-ного</w:t>
            </w:r>
          </w:p>
          <w:p w:rsidR="00362B5E" w:rsidRPr="008F3AEC" w:rsidRDefault="00362B5E" w:rsidP="00362B5E">
            <w:pPr>
              <w:jc w:val="both"/>
              <w:rPr>
                <w:u w:val="single"/>
              </w:rPr>
            </w:pPr>
            <w:r w:rsidRPr="008F3AEC">
              <w:t>самоопределения</w:t>
            </w:r>
            <w:r w:rsidRPr="008F3AEC">
              <w:tab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Проведение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индивидуально</w:t>
            </w:r>
            <w:r w:rsidRPr="008F3AEC">
              <w:rPr>
                <w:lang w:val="ru-RU"/>
              </w:rPr>
              <w:lastRenderedPageBreak/>
              <w:t>го или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группового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психологичес-кого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консультиро-вания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администрации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образователь-ной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организации</w:t>
            </w:r>
            <w:r w:rsidRPr="008F3AEC">
              <w:rPr>
                <w:lang w:val="ru-RU"/>
              </w:rPr>
              <w:tab/>
              <w:t>и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педагогов по  2-3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психологичес-ким проблемам обучения,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воспитания и развития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лиц с ОВЗ, ограниченны-ми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возможностя-ми здоровья,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обучающихся,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испытываю-щих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трудности в освоении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основных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общеобразова-тельных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программ, развитии и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социальной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адаптации, проблемам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взаимоотноше-ний</w:t>
            </w:r>
            <w:r w:rsidRPr="008F3AEC">
              <w:rPr>
                <w:lang w:val="ru-RU"/>
              </w:rPr>
              <w:tab/>
              <w:t>в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трудовом коллективе</w:t>
            </w:r>
          </w:p>
        </w:tc>
      </w:tr>
      <w:tr w:rsidR="00362B5E" w:rsidRPr="00C006F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lastRenderedPageBreak/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</w:pPr>
            <w:r w:rsidRPr="008F3AEC">
              <w:t>Психологическая коррекция лиц с ограниченными</w:t>
            </w:r>
          </w:p>
          <w:p w:rsidR="00362B5E" w:rsidRPr="008F3AEC" w:rsidRDefault="00362B5E" w:rsidP="00362B5E">
            <w:pPr>
              <w:jc w:val="both"/>
            </w:pPr>
            <w:r w:rsidRPr="008F3AEC">
              <w:t>возможностями здоровья,</w:t>
            </w:r>
          </w:p>
          <w:p w:rsidR="00362B5E" w:rsidRPr="008F3AEC" w:rsidRDefault="00362B5E" w:rsidP="00362B5E">
            <w:pPr>
              <w:jc w:val="both"/>
            </w:pPr>
            <w:r w:rsidRPr="008F3AEC">
              <w:t>обучающихся, испытывающих</w:t>
            </w:r>
          </w:p>
          <w:p w:rsidR="00362B5E" w:rsidRPr="008F3AEC" w:rsidRDefault="00362B5E" w:rsidP="00362B5E">
            <w:pPr>
              <w:jc w:val="both"/>
            </w:pPr>
            <w:r w:rsidRPr="008F3AEC">
              <w:t>трудности в освоении основных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общеобразовательных программ, развитии и социальной адаптации.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организации о реализации педагогом-психологом  комплексной программы, проекта образовательной среды для   обучающихся с</w:t>
            </w:r>
          </w:p>
          <w:p w:rsidR="00362B5E" w:rsidRPr="008F3AEC" w:rsidRDefault="00362B5E" w:rsidP="00362B5E">
            <w:pPr>
              <w:jc w:val="both"/>
            </w:pPr>
            <w:r w:rsidRPr="008F3AEC">
              <w:t>особыми образовательными</w:t>
            </w:r>
          </w:p>
          <w:p w:rsidR="00362B5E" w:rsidRPr="008F3AEC" w:rsidRDefault="00362B5E" w:rsidP="00362B5E">
            <w:pPr>
              <w:jc w:val="both"/>
            </w:pPr>
            <w:r w:rsidRPr="008F3AEC">
              <w:t xml:space="preserve">потребностями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center"/>
            </w:pPr>
            <w:r w:rsidRPr="008F3AEC">
              <w:t>Не осуществляет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Применение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техник и приемов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коррекционно-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развивающей работы,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направленных на 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развитие интеллектуальной, эмоционально-волевой сферы,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познавательных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процессов, снятие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тревожности, решение проблем в сфере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общения, преодоление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проблем в общении и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поведении с учетом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индивидуальных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особенностей  детей  и</w:t>
            </w:r>
          </w:p>
          <w:p w:rsidR="00362B5E" w:rsidRPr="008F3AEC" w:rsidRDefault="00362B5E" w:rsidP="00362B5E">
            <w:pPr>
              <w:jc w:val="both"/>
            </w:pPr>
            <w:r w:rsidRPr="008F3AEC">
              <w:t>обучающихся.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Осуществление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совместно</w:t>
            </w:r>
            <w:r w:rsidRPr="008F3AEC">
              <w:rPr>
                <w:lang w:val="ru-RU"/>
              </w:rPr>
              <w:tab/>
              <w:t>с педагогами, учителями-дефектологами, учителями -логопедами, социальными педагогами психолого-педагогической коррекции отдельных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недостатков</w:t>
            </w:r>
            <w:r w:rsidRPr="008F3AEC">
              <w:rPr>
                <w:lang w:val="ru-RU"/>
              </w:rPr>
              <w:tab/>
              <w:t>в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психическом развитии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детей и обучающихся,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отдельных нарушений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социализации и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адаптации</w:t>
            </w:r>
            <w:r w:rsidRPr="008F3AEC">
              <w:rPr>
                <w:lang w:val="ru-RU"/>
              </w:rPr>
              <w:tab/>
            </w:r>
            <w:r w:rsidRPr="008F3AEC">
              <w:rPr>
                <w:lang w:val="ru-RU"/>
              </w:rPr>
              <w:tab/>
            </w:r>
            <w:r w:rsidRPr="008F3AEC">
              <w:rPr>
                <w:lang w:val="ru-RU"/>
              </w:rPr>
              <w:tab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          в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проектирова-нии отдельных компонентов образователь-ной</w:t>
            </w:r>
            <w:r w:rsidRPr="008F3AEC">
              <w:rPr>
                <w:lang w:val="ru-RU"/>
              </w:rPr>
              <w:tab/>
              <w:t>среды для обучающихся с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особыми образователь-ными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потребностями в сотрудничест-ве с педагогами.</w:t>
            </w:r>
            <w:r w:rsidRPr="008F3AEC">
              <w:rPr>
                <w:lang w:val="ru-RU"/>
              </w:rPr>
              <w:tab/>
            </w:r>
            <w:r w:rsidRPr="008F3AEC">
              <w:rPr>
                <w:lang w:val="ru-RU"/>
              </w:rPr>
              <w:tab/>
            </w:r>
            <w:r w:rsidRPr="008F3AEC">
              <w:rPr>
                <w:lang w:val="ru-RU"/>
              </w:rPr>
              <w:tab/>
            </w:r>
          </w:p>
        </w:tc>
      </w:tr>
      <w:tr w:rsidR="00362B5E" w:rsidRPr="008F3AEC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</w:pPr>
            <w:r w:rsidRPr="008F3AEC">
              <w:t>Психологическое</w:t>
            </w:r>
          </w:p>
          <w:p w:rsidR="00362B5E" w:rsidRPr="008F3AEC" w:rsidRDefault="00362B5E" w:rsidP="00362B5E">
            <w:pPr>
              <w:jc w:val="both"/>
            </w:pPr>
            <w:r w:rsidRPr="008F3AEC">
              <w:t xml:space="preserve">просвещение лиц </w:t>
            </w:r>
            <w:r w:rsidRPr="008F3AEC">
              <w:rPr>
                <w:b/>
              </w:rPr>
              <w:t xml:space="preserve">с </w:t>
            </w:r>
            <w:r w:rsidRPr="008F3AEC">
              <w:t>ограниченными</w:t>
            </w:r>
          </w:p>
          <w:p w:rsidR="00362B5E" w:rsidRPr="008F3AEC" w:rsidRDefault="00362B5E" w:rsidP="00362B5E">
            <w:pPr>
              <w:jc w:val="both"/>
            </w:pPr>
            <w:r w:rsidRPr="008F3AEC">
              <w:t>возможностями здоровья,</w:t>
            </w:r>
          </w:p>
          <w:p w:rsidR="00362B5E" w:rsidRPr="008F3AEC" w:rsidRDefault="00362B5E" w:rsidP="00362B5E">
            <w:pPr>
              <w:jc w:val="both"/>
            </w:pPr>
            <w:r w:rsidRPr="008F3AEC">
              <w:t>обучающихся, испытывающих</w:t>
            </w:r>
          </w:p>
          <w:p w:rsidR="00362B5E" w:rsidRPr="008F3AEC" w:rsidRDefault="00362B5E" w:rsidP="00362B5E">
            <w:pPr>
              <w:jc w:val="both"/>
            </w:pPr>
            <w:r w:rsidRPr="008F3AEC">
              <w:t>трудности в освоении основных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общеобразовательных программ, развитии и социальной адаптации.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План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мероприятий за аттестационный период </w:t>
            </w:r>
            <w:r w:rsidRPr="008F3AEC">
              <w:rPr>
                <w:lang w:val="ru-RU"/>
              </w:rPr>
              <w:tab/>
              <w:t>с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отметкой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администрации ОО о выполнении,  в том числе ссылки на электронные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материалы, </w:t>
            </w:r>
            <w:r w:rsidRPr="008F3AEC">
              <w:rPr>
                <w:lang w:val="ru-RU"/>
              </w:rPr>
              <w:lastRenderedPageBreak/>
              <w:t>размещенные  на  сайте ОО, заверенный руководителем ОО</w:t>
            </w:r>
            <w:r w:rsidRPr="008F3AEC">
              <w:rPr>
                <w:lang w:val="ru-RU"/>
              </w:rPr>
              <w:tab/>
            </w:r>
            <w:r w:rsidRPr="008F3AEC">
              <w:rPr>
                <w:lang w:val="ru-RU"/>
              </w:rPr>
              <w:tab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center"/>
            </w:pPr>
            <w:r w:rsidRPr="008F3AEC">
              <w:lastRenderedPageBreak/>
              <w:t>Не осуществляет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Информирование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субъектов образовательногопроцесса о формах и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результатах  своей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профессиональ-ной деятельности в рамках </w:t>
            </w:r>
            <w:r w:rsidRPr="008F3AEC">
              <w:rPr>
                <w:lang w:val="ru-RU"/>
              </w:rPr>
              <w:lastRenderedPageBreak/>
              <w:t>отдельных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мероприятий  (участие в педагогических</w:t>
            </w:r>
          </w:p>
          <w:p w:rsidR="00362B5E" w:rsidRPr="008F3AEC" w:rsidRDefault="00362B5E" w:rsidP="00C53F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советах, родительских</w:t>
            </w:r>
            <w:r w:rsidR="00C53F16" w:rsidRPr="008F3AEC">
              <w:rPr>
                <w:lang w:val="ru-RU"/>
              </w:rPr>
              <w:t xml:space="preserve"> </w:t>
            </w:r>
            <w:r w:rsidRPr="008F3AEC">
              <w:rPr>
                <w:lang w:val="ru-RU"/>
              </w:rPr>
              <w:t>собраниях)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Реализация системы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психологическо-го просвещения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родителей,  (законных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представителей) детей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и обучающихся </w:t>
            </w:r>
            <w:r w:rsidRPr="008F3AEC">
              <w:rPr>
                <w:lang w:val="ru-RU"/>
              </w:rPr>
              <w:lastRenderedPageBreak/>
              <w:t>(в том числе</w:t>
            </w:r>
            <w:r w:rsidRPr="008F3AEC">
              <w:rPr>
                <w:lang w:val="ru-RU"/>
              </w:rPr>
              <w:tab/>
              <w:t>с</w:t>
            </w:r>
          </w:p>
          <w:p w:rsidR="00362B5E" w:rsidRPr="008F3AEC" w:rsidRDefault="00362B5E" w:rsidP="00362B5E">
            <w:pPr>
              <w:jc w:val="both"/>
            </w:pPr>
            <w:r w:rsidRPr="008F3AEC">
              <w:t>использованием ИКТ)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Реализация системы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психологичес-кого</w:t>
            </w:r>
            <w:r w:rsidRPr="008F3AEC">
              <w:rPr>
                <w:lang w:val="ru-RU"/>
              </w:rPr>
              <w:tab/>
              <w:t xml:space="preserve"> просвещения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родителей, (законных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представите-лей), педагогов</w:t>
            </w:r>
            <w:r w:rsidRPr="008F3AEC">
              <w:rPr>
                <w:lang w:val="ru-RU"/>
              </w:rPr>
              <w:tab/>
              <w:t>и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администрации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образователь-ных организаций с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современными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исследования-ми в области  психического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развития, адаптации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детей и обучающихся</w:t>
            </w:r>
          </w:p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(в том числе с</w:t>
            </w:r>
          </w:p>
          <w:p w:rsidR="00362B5E" w:rsidRPr="008F3AEC" w:rsidRDefault="00362B5E" w:rsidP="00362B5E">
            <w:r w:rsidRPr="008F3AEC">
              <w:t>использовани-ем ИКТ)</w:t>
            </w:r>
          </w:p>
        </w:tc>
      </w:tr>
      <w:tr w:rsidR="00362B5E" w:rsidRPr="00C006F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lastRenderedPageBreak/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Психологическая диагностика в системе индивидуально-личностного развития ребенка.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 и результаты скрининговых и мониторинговых психодиагностичес-ких обследований за аттестационный период (2-3 года), экспертные заключения (</w:t>
            </w:r>
            <w:r w:rsidRPr="008F3AEC">
              <w:rPr>
                <w:i/>
                <w:lang w:val="ru-RU"/>
              </w:rPr>
              <w:t>анонимные</w:t>
            </w:r>
            <w:r w:rsidRPr="008F3AEC">
              <w:rPr>
                <w:lang w:val="ru-RU"/>
              </w:rPr>
              <w:t>), предназначенные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center"/>
            </w:pPr>
            <w:r w:rsidRPr="008F3AEC">
              <w:t>Не осуществляет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Проведение скрининговых и мониторинговых обследований детей и 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обучающихся, выявление динамики 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Организация и проведение комплексного психодиагности-ческого обследования с целью предоставления психолого-педагогического заключения о психическом и социальном развитии обучающихся, предназначен-ного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для других специалистов, психолого-медико-педагогических </w:t>
            </w:r>
            <w:r w:rsidRPr="008F3AEC">
              <w:rPr>
                <w:lang w:val="ru-RU"/>
              </w:rPr>
              <w:lastRenderedPageBreak/>
              <w:t>комиссий и консилиумов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Организация и проведение мониторингов по выявлению интересов, склонностей, направленнос-ти  и мотивации, личностных, характероло-гических и прочих особенностей, способностей детей и обучающихся, предпосылок одаренности, в том числе с целью помощи в профориента-</w:t>
            </w:r>
            <w:r w:rsidRPr="008F3AEC">
              <w:rPr>
                <w:lang w:val="ru-RU"/>
              </w:rPr>
              <w:lastRenderedPageBreak/>
              <w:t>ции с применением ИКТ и анализ динамики выявленных характеристик.</w:t>
            </w:r>
          </w:p>
        </w:tc>
      </w:tr>
      <w:tr w:rsidR="00362B5E" w:rsidRPr="00C006F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lastRenderedPageBreak/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Психологическое консультирование в системе индивидуально-личностного развития ребенка.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организации о консультационной деятельности педагога-психолога по вопросам психолого-педагогического сопровождения (основание - рабочий журнал консультаций специалиста за 2-3 года).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center"/>
            </w:pPr>
            <w:r w:rsidRPr="008F3AEC">
              <w:t>Не осуществляет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 индивидуального и группового психологического консультирования родителей (законных представителей) по единичному запросу со стороны участников образовательного процесса.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 индивидуально-го и группового психологическо-го консультирова-ния родителей (законных представителей) по различным проблемам взаимоотноше-ний с обучающимися, их развития, обучения, профессиональ-ного самоопределения и другим вопросам.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Реализация комплексных программ коррекционно-развивающей работы, направленных на развитие интеллектуаль-ной, эмоционально-волевой сферы, познаватель-ных процессов, снятие тревожности, решение проблем в сфере общения, преодоление проблем в общении и поведении с учетом индивидуаль-ных особенностей детей и обучающихся, а также процедуры </w:t>
            </w:r>
            <w:r w:rsidRPr="008F3AEC">
              <w:rPr>
                <w:lang w:val="ru-RU"/>
              </w:rPr>
              <w:lastRenderedPageBreak/>
              <w:t>оценки их результатив-ности.</w:t>
            </w:r>
          </w:p>
        </w:tc>
      </w:tr>
      <w:tr w:rsidR="00362B5E" w:rsidRPr="00C006F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lastRenderedPageBreak/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Психологическая коррекция в системе индивидуально-личностного развития ребенка.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 организации о реализации педагогом-психологом программы, комплексной программы, комплексного плана.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EF01E6">
            <w:pPr>
              <w:jc w:val="both"/>
            </w:pPr>
            <w:r w:rsidRPr="008F3AEC">
              <w:t>Не осуществляет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Разработка и реализация комплексных программ коррекционно-развивающей работы,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Организация совместно с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адаптации, а также комплексные процедуры оценки ее результативнос-ти (отзывы, результаты психодиагности-ческих замеров, экспертные оценки, деятельностные критерии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Формирование и реализация планов по созданию образователь-ной среды для различных категорий обучающихся с особыми образователь-ными потребностями, в том числе одаренных обучающихся, в проектирова-нии и сопровожде-нии индивидуаль-ных образователь-ных маршрутов для обучающихся, в сотрудничест-ве с педагогами и администра-цией.</w:t>
            </w:r>
          </w:p>
        </w:tc>
      </w:tr>
      <w:tr w:rsidR="00362B5E" w:rsidRPr="00C006F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lastRenderedPageBreak/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Психологическое просвещение в системе индивидуально-личностного развития ребенка.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План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мероприятий за аттестационный период </w:t>
            </w:r>
            <w:r w:rsidRPr="008F3AEC">
              <w:rPr>
                <w:lang w:val="ru-RU"/>
              </w:rPr>
              <w:tab/>
              <w:t>с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отметкой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администрации ОО о выполнении,  в том числе ссылки на электронные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материалы, размещенные  на  сайте ОО, заверенный руководителем ОО.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EF01E6">
            <w:pPr>
              <w:jc w:val="both"/>
            </w:pPr>
            <w:r w:rsidRPr="008F3AEC">
              <w:t>Не осуществляет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EF01E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Психопросве-щение носит единичную фрагментар-ную форму работы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EF01E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Реализация программы повышения психологической компетентности обучающихся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EF01E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Реализация системы психологическо-го просвещения родителей (законных представителей) детей и обучающихся (в том числе с использованием ИКТ)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Планирование и реализация системы информирова-ния педагогов, преподавате-лей, администрации образователь-ных организаций о формах и результатах своей профессио-нальной деятельности, развитие  и укрепление позитивного имиджа профессии педагога-психолога (в том числе с использовани-ем  ИКТ)</w:t>
            </w:r>
          </w:p>
        </w:tc>
      </w:tr>
      <w:tr w:rsidR="00362B5E" w:rsidRPr="00C006F6" w:rsidTr="00275563">
        <w:trPr>
          <w:trHeight w:val="19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Сопровождение ребенка со сложной структурой дефекта, оказание кризисной психологической помощи, сопровождение ребенка (пострадавшего, подозреваемого) в системе следственно-розыскных действий и т.д.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Справка, заверенная руководителем ОО, включающая статистическую характеристику психологической помощи.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u w:val="single"/>
              </w:rPr>
            </w:pPr>
            <w:r w:rsidRPr="008F3AEC">
              <w:t>Критерий не оценивается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Сопровождение ребенка со сложной структурой дефекта, оказание кризисной психологической помощи носит единичный характер (менее </w:t>
            </w:r>
            <w:r w:rsidRPr="008F3AEC">
              <w:rPr>
                <w:lang w:val="ru-RU"/>
              </w:rPr>
              <w:lastRenderedPageBreak/>
              <w:t>10 несовершеннолет-них за аттестационный период).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Сопровождение ребенка со сложной структурой дефекта, оказание кризисной психологической помощи носит </w:t>
            </w:r>
            <w:r w:rsidRPr="008F3AEC">
              <w:rPr>
                <w:lang w:val="ru-RU"/>
              </w:rPr>
              <w:lastRenderedPageBreak/>
              <w:t>регулярный характер (от 10-30 несовершенно-летних за аттестационный период).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ind w:left="52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Сопровожде-ние ребенка со сложной структурой дефекта, оказание кризисной психологичес-кой помощи является </w:t>
            </w:r>
            <w:r w:rsidRPr="008F3AEC">
              <w:rPr>
                <w:lang w:val="ru-RU"/>
              </w:rPr>
              <w:lastRenderedPageBreak/>
              <w:t>системной работой в деятельности специалиста.</w:t>
            </w:r>
          </w:p>
        </w:tc>
      </w:tr>
      <w:tr w:rsidR="00362B5E" w:rsidRPr="00C006F6" w:rsidTr="00275563">
        <w:trPr>
          <w:trHeight w:val="527"/>
        </w:trPr>
        <w:tc>
          <w:tcPr>
            <w:tcW w:w="15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62B5E" w:rsidRPr="00C006F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ind w:left="426"/>
              <w:contextualSpacing/>
              <w:rPr>
                <w:lang w:val="ru-RU"/>
              </w:rPr>
            </w:pPr>
          </w:p>
        </w:tc>
      </w:tr>
      <w:tr w:rsidR="00362B5E" w:rsidRPr="00C006F6" w:rsidTr="00275563">
        <w:trPr>
          <w:trHeight w:val="527"/>
        </w:trPr>
        <w:tc>
          <w:tcPr>
            <w:tcW w:w="15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62B5E" w:rsidRPr="008F3AEC" w:rsidRDefault="00362B5E" w:rsidP="00362B5E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362B5E" w:rsidRPr="00C006F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ind w:left="426"/>
              <w:contextualSpacing/>
              <w:rPr>
                <w:lang w:val="ru-RU"/>
              </w:rPr>
            </w:pPr>
          </w:p>
        </w:tc>
      </w:tr>
      <w:tr w:rsidR="00362B5E" w:rsidRPr="00C006F6" w:rsidTr="00275563">
        <w:trPr>
          <w:trHeight w:val="407"/>
        </w:trPr>
        <w:tc>
          <w:tcPr>
            <w:tcW w:w="15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62B5E" w:rsidRPr="008F3AEC" w:rsidRDefault="00362B5E" w:rsidP="00362B5E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362B5E" w:rsidRPr="00C006F6" w:rsidTr="0027556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pStyle w:val="a8"/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Психологическое обеспечение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безопасности образовательной среды, среды развития ребенка.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План мероприятий по психологической поддержке детей, родителей/законных представителей, педагогов по повышению психолого-педагогической компетентности  с</w:t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отметкой</w:t>
            </w:r>
            <w:r w:rsidRPr="008F3AEC">
              <w:rPr>
                <w:lang w:val="ru-RU"/>
              </w:rPr>
              <w:tab/>
            </w:r>
          </w:p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администрации ОО о выполнении,  </w:t>
            </w:r>
          </w:p>
          <w:p w:rsidR="00362B5E" w:rsidRPr="008F3AEC" w:rsidRDefault="00362B5E" w:rsidP="00362B5E">
            <w:pPr>
              <w:jc w:val="both"/>
            </w:pPr>
            <w:r w:rsidRPr="008F3AEC">
              <w:t>заверенный руководителем ОО.</w:t>
            </w:r>
          </w:p>
          <w:p w:rsidR="00362B5E" w:rsidRPr="008F3AEC" w:rsidRDefault="00362B5E" w:rsidP="00362B5E">
            <w:pPr>
              <w:jc w:val="both"/>
            </w:pPr>
          </w:p>
          <w:p w:rsidR="00362B5E" w:rsidRPr="008F3AEC" w:rsidRDefault="00362B5E" w:rsidP="00362B5E">
            <w:pPr>
              <w:jc w:val="both"/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center"/>
            </w:pPr>
            <w:r w:rsidRPr="008F3AEC">
              <w:t>Не осуществляет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Проводит единичные мероприятия по повышению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Проводимые  мероприятия по повышению психолого-педагогической компетентности родителей (законных представителей), педагогов, преподавателей и администрации образовательной организации имеют </w:t>
            </w:r>
            <w:r w:rsidRPr="008F3AEC">
              <w:rPr>
                <w:lang w:val="ru-RU"/>
              </w:rPr>
              <w:lastRenderedPageBreak/>
              <w:t>системный характер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Комплексная программа по повышению психолого-педагогической компетентнос-ти родителей (законных представите-лей), педагогов, преподавателей и администрации образователь-ной организации</w:t>
            </w:r>
          </w:p>
        </w:tc>
      </w:tr>
      <w:tr w:rsidR="00362B5E" w:rsidRPr="008F3AEC" w:rsidTr="0027556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lastRenderedPageBreak/>
              <w:t>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 стажировочной площадки)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>Уровень образователь-ного учреждения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362B5E" w:rsidRPr="00C006F6" w:rsidTr="00275563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Профессиональная активность педагога-психолога. Работа в ПМПК и ПМПк, аттестационных комиссиях Участие в работе жюри конкурсов, экспертных групп по актуальным направлениям профессиональной деятельности педагога-психолога.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учреждения, приказы, выписки.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>Не участвует</w:t>
            </w:r>
          </w:p>
          <w:p w:rsidR="00362B5E" w:rsidRPr="008F3AEC" w:rsidRDefault="00362B5E" w:rsidP="00362B5E">
            <w:pPr>
              <w:jc w:val="center"/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Однократное участие на уровне ОУ.</w:t>
            </w:r>
          </w:p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Неоднократное участие на уровне ОУ.</w:t>
            </w:r>
          </w:p>
          <w:p w:rsidR="00362B5E" w:rsidRPr="008F3AEC" w:rsidRDefault="00362B5E" w:rsidP="00362B5E">
            <w:pPr>
              <w:jc w:val="center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jc w:val="center"/>
            </w:pPr>
            <w:r w:rsidRPr="008F3AEC">
              <w:t>Участие на  муниципальном  уровне.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на региональном  или всероссийском уровне. Работа в составе ПМПк Белгородской области, сопровождение педагогичес-кой практики студентов.</w:t>
            </w:r>
          </w:p>
        </w:tc>
      </w:tr>
      <w:tr w:rsidR="00362B5E" w:rsidRPr="00C006F6" w:rsidTr="00275563">
        <w:trPr>
          <w:trHeight w:val="89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pStyle w:val="a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 w:eastAsia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 w:eastAsia="en-US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 w:eastAsia="en-US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362B5E" w:rsidRPr="00C006F6" w:rsidTr="0027556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rPr>
                <w:lang w:val="ru-RU" w:eastAsia="en-US"/>
              </w:rPr>
            </w:pPr>
            <w:r w:rsidRPr="008F3AEC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362B5E" w:rsidRPr="008F3AEC" w:rsidRDefault="00362B5E" w:rsidP="00362B5E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</w:t>
            </w:r>
            <w:r w:rsidRPr="008F3AEC">
              <w:rPr>
                <w:lang w:val="ru-RU" w:eastAsia="en-US"/>
              </w:rPr>
              <w:lastRenderedPageBreak/>
              <w:t>х практик»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Целостный опыт обобщен на региональном уровне и размещен на сайте ОГАОУ ДПО </w:t>
            </w:r>
            <w:r w:rsidRPr="008F3AEC">
              <w:rPr>
                <w:lang w:val="ru-RU" w:eastAsia="en-US"/>
              </w:rPr>
              <w:lastRenderedPageBreak/>
              <w:t>«БелИРО» в разделе «Банк актуального педагогического опыта»</w:t>
            </w:r>
          </w:p>
        </w:tc>
      </w:tr>
      <w:tr w:rsidR="00362B5E" w:rsidRPr="00C006F6" w:rsidTr="00275563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lastRenderedPageBreak/>
              <w:t>14.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center"/>
            </w:pPr>
            <w:r w:rsidRPr="008F3AEC">
              <w:t>Отсутствуют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362B5E" w:rsidRPr="008F3AEC" w:rsidTr="0027556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2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362B5E" w:rsidRPr="008F3AEC" w:rsidTr="00275563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t>15.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Выступления на научно-практических конференциях, педчтениях, семинарах, круглых столах, методических объединениях, РУМО. </w:t>
            </w:r>
            <w:r w:rsidRPr="008F3AEC">
              <w:t>Проведение открытых занятий, мастер - классов.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center"/>
            </w:pPr>
            <w:r w:rsidRPr="008F3AEC">
              <w:t>Отсутствуют</w:t>
            </w:r>
          </w:p>
          <w:p w:rsidR="00362B5E" w:rsidRPr="008F3AEC" w:rsidRDefault="00362B5E" w:rsidP="00362B5E">
            <w:pPr>
              <w:contextualSpacing/>
              <w:jc w:val="both"/>
            </w:pP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362B5E" w:rsidRPr="00C006F6" w:rsidTr="0027556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5E" w:rsidRPr="008F3AEC" w:rsidRDefault="00362B5E" w:rsidP="00362B5E">
            <w:pPr>
              <w:contextualSpacing/>
              <w:jc w:val="both"/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5E" w:rsidRPr="008F3AEC" w:rsidRDefault="00362B5E" w:rsidP="00362B5E">
            <w:pPr>
              <w:contextualSpacing/>
              <w:jc w:val="both"/>
            </w:pPr>
          </w:p>
        </w:tc>
        <w:tc>
          <w:tcPr>
            <w:tcW w:w="32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5E" w:rsidRPr="008F3AEC" w:rsidRDefault="00362B5E" w:rsidP="00362B5E">
            <w:pPr>
              <w:contextualSpacing/>
              <w:jc w:val="both"/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 на вышеуказанных уровнях +1 балл дополнительно за каждое (но не более 3 баллов).</w:t>
            </w:r>
          </w:p>
        </w:tc>
      </w:tr>
      <w:tr w:rsidR="00362B5E" w:rsidRPr="008F3AEC" w:rsidTr="00275563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t>16.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РУМО, творческих и рабочих групп,общественно-педагогических сообществ, создаваемых  </w:t>
            </w:r>
            <w:r w:rsidRPr="008F3AEC">
              <w:rPr>
                <w:lang w:val="ru-RU" w:eastAsia="en-US"/>
              </w:rPr>
              <w:t>ОГАОУ ДПО «БелИРО»</w:t>
            </w:r>
            <w:r w:rsidRPr="008F3AEC">
              <w:rPr>
                <w:lang w:val="ru-RU"/>
              </w:rPr>
              <w:t xml:space="preserve"> 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вхождении в состав РУМО, творческих и рабочих групп.</w:t>
            </w:r>
          </w:p>
        </w:tc>
        <w:tc>
          <w:tcPr>
            <w:tcW w:w="52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center"/>
            </w:pPr>
            <w:r w:rsidRPr="008F3AEC">
              <w:t>Не участвует</w:t>
            </w:r>
          </w:p>
          <w:p w:rsidR="00362B5E" w:rsidRPr="008F3AEC" w:rsidRDefault="00362B5E" w:rsidP="00362B5E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муниципальном, межшкольном уровне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</w:tr>
      <w:tr w:rsidR="00362B5E" w:rsidRPr="00C006F6" w:rsidTr="0027556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5E" w:rsidRPr="008F3AEC" w:rsidRDefault="00362B5E" w:rsidP="00362B5E">
            <w:pPr>
              <w:contextualSpacing/>
              <w:jc w:val="both"/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5E" w:rsidRPr="008F3AEC" w:rsidRDefault="00362B5E" w:rsidP="00362B5E">
            <w:pPr>
              <w:contextualSpacing/>
              <w:jc w:val="both"/>
            </w:pPr>
          </w:p>
        </w:tc>
        <w:tc>
          <w:tcPr>
            <w:tcW w:w="52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5E" w:rsidRPr="008F3AEC" w:rsidRDefault="00362B5E" w:rsidP="00362B5E">
            <w:pPr>
              <w:contextualSpacing/>
              <w:jc w:val="both"/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62B5E" w:rsidRPr="00C006F6" w:rsidTr="0027556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  <w:contextualSpacing/>
            </w:pPr>
            <w:r w:rsidRPr="008F3AEC">
              <w:t>17.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widowControl w:val="0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Организация педагогом-психологом  внеурочной деятельности.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руководителя, приказ о </w:t>
            </w:r>
            <w:r w:rsidRPr="008F3AEC">
              <w:rPr>
                <w:lang w:val="ru-RU"/>
              </w:rPr>
              <w:lastRenderedPageBreak/>
              <w:t>распределении нагрузки, либо приказ, подтверждающий характер деятельности педагога.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center"/>
            </w:pPr>
            <w:r w:rsidRPr="008F3AEC">
              <w:lastRenderedPageBreak/>
              <w:t>Не проводит</w:t>
            </w:r>
          </w:p>
          <w:p w:rsidR="00362B5E" w:rsidRPr="008F3AEC" w:rsidRDefault="00362B5E" w:rsidP="00362B5E">
            <w:pPr>
              <w:contextualSpacing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Участвует в  проведении предметной </w:t>
            </w:r>
            <w:r w:rsidRPr="008F3AEC">
              <w:rPr>
                <w:lang w:val="ru-RU"/>
              </w:rPr>
              <w:lastRenderedPageBreak/>
              <w:t>недели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bCs/>
                <w:iCs/>
                <w:lang w:val="ru-RU"/>
              </w:rPr>
              <w:lastRenderedPageBreak/>
              <w:t xml:space="preserve">Ведёт работу научного общества, </w:t>
            </w:r>
            <w:r w:rsidRPr="008F3AEC">
              <w:rPr>
                <w:bCs/>
                <w:iCs/>
                <w:lang w:val="ru-RU"/>
              </w:rPr>
              <w:lastRenderedPageBreak/>
              <w:t>студии, кружка, секции, клуба.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bCs/>
                <w:iCs/>
                <w:lang w:val="ru-RU"/>
              </w:rPr>
              <w:lastRenderedPageBreak/>
              <w:t xml:space="preserve">Научное общество (студия, </w:t>
            </w:r>
            <w:r w:rsidRPr="008F3AEC">
              <w:rPr>
                <w:bCs/>
                <w:iCs/>
                <w:lang w:val="ru-RU"/>
              </w:rPr>
              <w:lastRenderedPageBreak/>
              <w:t>кружок, секция), руководимое педагогом получили общественное признание.</w:t>
            </w:r>
          </w:p>
        </w:tc>
      </w:tr>
      <w:tr w:rsidR="00362B5E" w:rsidRPr="00C006F6" w:rsidTr="00275563">
        <w:tc>
          <w:tcPr>
            <w:tcW w:w="15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362B5E" w:rsidRPr="00C006F6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</w:pPr>
            <w:r w:rsidRPr="008F3AEC">
              <w:t>18.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r w:rsidRPr="008F3AEC">
              <w:t>Не участвует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rPr>
                <w:lang w:val="ru-RU"/>
              </w:rPr>
            </w:pPr>
          </w:p>
        </w:tc>
      </w:tr>
      <w:tr w:rsidR="00362B5E" w:rsidRPr="00C006F6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</w:pPr>
            <w:r w:rsidRPr="008F3AEC">
              <w:t>19.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 xml:space="preserve"> в разделах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Портфель уроков</w:t>
            </w:r>
            <w:r w:rsidRPr="008F3AEC">
              <w:rPr>
                <w:lang w:val="ru-RU" w:eastAsia="en-US"/>
              </w:rPr>
              <w:t>»</w:t>
            </w:r>
            <w:r w:rsidRPr="008F3AEC">
              <w:rPr>
                <w:lang w:val="ru-RU"/>
              </w:rPr>
              <w:t xml:space="preserve">,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Виртуальный методический кабинет</w:t>
            </w:r>
            <w:r w:rsidRPr="008F3AEC">
              <w:rPr>
                <w:lang w:val="ru-RU" w:eastAsia="en-US"/>
              </w:rPr>
              <w:t>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>Скриншот размещенного материала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</w:pPr>
            <w:r w:rsidRPr="008F3AEC">
              <w:t>Отсутствуют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дистанцион-ных курса</w:t>
            </w:r>
          </w:p>
        </w:tc>
      </w:tr>
      <w:tr w:rsidR="00362B5E" w:rsidRPr="00C006F6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</w:pPr>
            <w:r w:rsidRPr="008F3AEC">
              <w:t>20.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 xml:space="preserve">Грамоты, благодарности, приказы.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уровня); 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призёры, лауреаты в муниципальных очных мероприятиях.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призёры, лауреаты в  очных региональных мероприятиях.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призёры,  лауреаты на всероссийском уровне (очный этап), в том числе в конкурсном отборе лучших учителей. </w:t>
            </w:r>
          </w:p>
        </w:tc>
      </w:tr>
      <w:tr w:rsidR="00362B5E" w:rsidRPr="00C006F6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0C67AE">
            <w:pPr>
              <w:numPr>
                <w:ilvl w:val="0"/>
                <w:numId w:val="35"/>
              </w:numPr>
            </w:pPr>
            <w:r w:rsidRPr="008F3AEC">
              <w:t>21</w:t>
            </w:r>
            <w:r w:rsidRPr="008F3AEC">
              <w:lastRenderedPageBreak/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Признание сообществом профессиональных достижений </w:t>
            </w:r>
            <w:r w:rsidRPr="008F3AEC">
              <w:rPr>
                <w:lang w:val="ru-RU"/>
              </w:rPr>
              <w:lastRenderedPageBreak/>
              <w:t>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lastRenderedPageBreak/>
              <w:t xml:space="preserve">Грамоты, благодарности, </w:t>
            </w:r>
            <w:r w:rsidRPr="008F3AEC">
              <w:lastRenderedPageBreak/>
              <w:t xml:space="preserve">приказы, удостоверения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Поощрения уровня </w:t>
            </w:r>
            <w:r w:rsidRPr="008F3AEC">
              <w:rPr>
                <w:lang w:val="ru-RU"/>
              </w:rPr>
              <w:lastRenderedPageBreak/>
              <w:t>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Поощрения муниципальног</w:t>
            </w:r>
            <w:r w:rsidRPr="008F3AEC">
              <w:rPr>
                <w:lang w:val="ru-RU"/>
              </w:rPr>
              <w:lastRenderedPageBreak/>
              <w:t>о уровня в межаттестацион-ный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Поощрения всероссийского  </w:t>
            </w:r>
            <w:r w:rsidRPr="008F3AEC">
              <w:rPr>
                <w:lang w:val="ru-RU"/>
              </w:rPr>
              <w:lastRenderedPageBreak/>
              <w:t>или регионального уровня в межаттестацион-ный период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E" w:rsidRPr="008F3AEC" w:rsidRDefault="00362B5E" w:rsidP="00362B5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Награды всероссийского </w:t>
            </w:r>
            <w:r w:rsidRPr="008F3AEC">
              <w:rPr>
                <w:lang w:val="ru-RU"/>
              </w:rPr>
              <w:lastRenderedPageBreak/>
              <w:t>уровня, отраслевые награды (независимо от срока)</w:t>
            </w:r>
          </w:p>
        </w:tc>
      </w:tr>
    </w:tbl>
    <w:p w:rsidR="00362B5E" w:rsidRPr="008F3AEC" w:rsidRDefault="00362B5E" w:rsidP="00362B5E">
      <w:pPr>
        <w:jc w:val="center"/>
        <w:rPr>
          <w:b/>
          <w:lang w:val="ru-RU"/>
        </w:rPr>
      </w:pPr>
    </w:p>
    <w:p w:rsidR="00EF01E6" w:rsidRPr="008F3AEC" w:rsidRDefault="00EF01E6" w:rsidP="00362B5E">
      <w:pPr>
        <w:jc w:val="center"/>
        <w:rPr>
          <w:b/>
          <w:lang w:val="ru-RU"/>
        </w:rPr>
      </w:pPr>
    </w:p>
    <w:p w:rsidR="00362B5E" w:rsidRPr="008F3AEC" w:rsidRDefault="00362B5E" w:rsidP="00362B5E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362B5E" w:rsidRPr="008F3AEC" w:rsidRDefault="00362B5E" w:rsidP="00362B5E">
      <w:pPr>
        <w:jc w:val="center"/>
        <w:rPr>
          <w:b/>
          <w:lang w:val="ru-RU"/>
        </w:rPr>
      </w:pPr>
    </w:p>
    <w:p w:rsidR="00362B5E" w:rsidRPr="008F3AEC" w:rsidRDefault="00362B5E" w:rsidP="00362B5E">
      <w:pPr>
        <w:ind w:right="-144"/>
        <w:jc w:val="center"/>
        <w:rPr>
          <w:lang w:val="ru-RU"/>
        </w:rPr>
      </w:pPr>
      <w:r w:rsidRPr="008F3AEC">
        <w:rPr>
          <w:lang w:val="ru-RU"/>
        </w:rPr>
        <w:t>- 65 баллов и более - уровень высшей квалификационной категории;</w:t>
      </w:r>
      <w:r w:rsidRPr="008F3AEC">
        <w:rPr>
          <w:lang w:val="ru-RU"/>
        </w:rPr>
        <w:br/>
        <w:t>- от  50  до 64 баллов - уровень первой квалификационной категории;</w:t>
      </w:r>
      <w:r w:rsidRPr="008F3AEC">
        <w:rPr>
          <w:lang w:val="ru-RU"/>
        </w:rPr>
        <w:br/>
        <w:t>- ниже 50  баллов - уровень, недостаточный для аттестации на квалификационную категорию.</w:t>
      </w:r>
    </w:p>
    <w:sectPr w:rsidR="00362B5E" w:rsidRPr="008F3AEC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72" w:rsidRDefault="00AA1B72" w:rsidP="004A581F">
      <w:r>
        <w:separator/>
      </w:r>
    </w:p>
  </w:endnote>
  <w:endnote w:type="continuationSeparator" w:id="1">
    <w:p w:rsidR="00AA1B72" w:rsidRDefault="00AA1B72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72" w:rsidRDefault="00AA1B72" w:rsidP="004A581F">
      <w:r>
        <w:separator/>
      </w:r>
    </w:p>
  </w:footnote>
  <w:footnote w:type="continuationSeparator" w:id="1">
    <w:p w:rsidR="00AA1B72" w:rsidRDefault="00AA1B72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A1B72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006F6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3F3C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2020-09-09T14:06:00Z</dcterms:created>
  <dcterms:modified xsi:type="dcterms:W3CDTF">2020-09-09T14:06:00Z</dcterms:modified>
</cp:coreProperties>
</file>