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E3" w:rsidRPr="000B398B" w:rsidRDefault="003B43E3" w:rsidP="003B43E3">
      <w:pPr>
        <w:jc w:val="center"/>
        <w:rPr>
          <w:b/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3B43E3" w:rsidRPr="000B398B" w:rsidTr="003B43E3">
        <w:trPr>
          <w:trHeight w:val="1418"/>
        </w:trPr>
        <w:tc>
          <w:tcPr>
            <w:tcW w:w="2012" w:type="pct"/>
          </w:tcPr>
          <w:p w:rsidR="003B43E3" w:rsidRPr="000B398B" w:rsidRDefault="003B43E3" w:rsidP="003B43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3B43E3" w:rsidRPr="000B398B" w:rsidRDefault="003B43E3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3B43E3" w:rsidRPr="000B398B" w:rsidRDefault="003B43E3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3B43E3" w:rsidRPr="000B398B" w:rsidRDefault="003B43E3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3B43E3" w:rsidRPr="000B398B" w:rsidRDefault="003B43E3" w:rsidP="003B43E3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3B43E3" w:rsidRPr="000B398B" w:rsidRDefault="003B43E3" w:rsidP="003B43E3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3B43E3" w:rsidRPr="000B398B" w:rsidRDefault="003B43E3" w:rsidP="003B43E3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учреждений дополнительного образования детей Белгородской области </w:t>
      </w:r>
    </w:p>
    <w:p w:rsidR="003B43E3" w:rsidRPr="000B398B" w:rsidRDefault="003B43E3" w:rsidP="003B43E3">
      <w:pPr>
        <w:pStyle w:val="a3"/>
        <w:rPr>
          <w:b/>
          <w:sz w:val="24"/>
          <w:szCs w:val="24"/>
        </w:rPr>
      </w:pPr>
      <w:r w:rsidRPr="000B398B">
        <w:rPr>
          <w:b/>
          <w:sz w:val="24"/>
          <w:szCs w:val="24"/>
        </w:rPr>
        <w:t>по должности «музыкальный руководитель»</w:t>
      </w:r>
    </w:p>
    <w:p w:rsidR="003B43E3" w:rsidRPr="000B398B" w:rsidRDefault="003B43E3" w:rsidP="003B43E3">
      <w:pPr>
        <w:pStyle w:val="a3"/>
        <w:rPr>
          <w:sz w:val="24"/>
          <w:szCs w:val="24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267"/>
        <w:gridCol w:w="126"/>
        <w:gridCol w:w="1704"/>
        <w:gridCol w:w="1983"/>
        <w:gridCol w:w="1849"/>
        <w:gridCol w:w="48"/>
        <w:gridCol w:w="1892"/>
        <w:gridCol w:w="37"/>
        <w:gridCol w:w="1820"/>
        <w:gridCol w:w="36"/>
      </w:tblGrid>
      <w:tr w:rsidR="003B43E3" w:rsidRPr="0037716F" w:rsidTr="003B43E3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B43E3" w:rsidRPr="000B398B" w:rsidTr="003B43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rPr>
                <w:b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rPr>
                <w:b/>
                <w:lang w:val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3B43E3" w:rsidRPr="0037716F" w:rsidTr="003B43E3">
        <w:tc>
          <w:tcPr>
            <w:tcW w:w="1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B50C6F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B50C6F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="00B50C6F">
              <w:rPr>
                <w:b/>
                <w:lang w:val="ru-RU"/>
              </w:rPr>
              <w:t xml:space="preserve"> </w:t>
            </w:r>
            <w:r w:rsidRPr="000B398B">
              <w:rPr>
                <w:b/>
                <w:lang w:val="ru-RU"/>
              </w:rPr>
              <w:t xml:space="preserve"> обучающимися образовательных программ по итогам мониторингов, проводимых организацией</w:t>
            </w:r>
          </w:p>
        </w:tc>
      </w:tr>
      <w:tr w:rsidR="003B43E3" w:rsidRPr="0037716F" w:rsidTr="003B43E3">
        <w:trPr>
          <w:trHeight w:val="2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педагога (по результатам ежегодного мониторинга).</w:t>
            </w:r>
          </w:p>
          <w:p w:rsidR="003B43E3" w:rsidRPr="000B398B" w:rsidRDefault="003B43E3" w:rsidP="003B43E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3B43E3" w:rsidRPr="0037716F" w:rsidTr="003B43E3">
        <w:trPr>
          <w:trHeight w:val="407"/>
        </w:trPr>
        <w:tc>
          <w:tcPr>
            <w:tcW w:w="1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3B43E3" w:rsidRPr="000B398B" w:rsidTr="003B43E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Освоение ООП (не менее 3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both"/>
            </w:pPr>
            <w:r w:rsidRPr="000B398B">
              <w:t>Справка руководителя ДОО.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r w:rsidRPr="000B398B">
              <w:t>Соответствует менее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t>Соответствует 71%-79%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t>Соответствует 80%-85%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t>Соответствует 91% и более</w:t>
            </w:r>
          </w:p>
        </w:tc>
      </w:tr>
      <w:tr w:rsidR="003B43E3" w:rsidRPr="0037716F" w:rsidTr="003B43E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Организация развивающей  среды (наличие нотной библиотеки, фонотеки, </w:t>
            </w:r>
            <w:r w:rsidRPr="000B398B">
              <w:rPr>
                <w:lang w:val="ru-RU"/>
              </w:rPr>
              <w:lastRenderedPageBreak/>
              <w:t>инструментария для музицирования).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lastRenderedPageBreak/>
              <w:t xml:space="preserve">Справка руководителя ОО.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r w:rsidRPr="000B398B">
              <w:t>Имеют место недостатки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Соответствует программным и возрастным особенностям с </w:t>
            </w:r>
            <w:r w:rsidRPr="000B398B">
              <w:rPr>
                <w:lang w:val="ru-RU"/>
              </w:rPr>
              <w:lastRenderedPageBreak/>
              <w:t>частичными рекомендациями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Соответствует программным и возрастным особенностям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Осуществляется творческий подход, реализация </w:t>
            </w:r>
            <w:r w:rsidRPr="000B398B">
              <w:rPr>
                <w:lang w:val="ru-RU"/>
              </w:rPr>
              <w:lastRenderedPageBreak/>
              <w:t>инновационных технологий</w:t>
            </w:r>
          </w:p>
        </w:tc>
      </w:tr>
      <w:tr w:rsidR="003B43E3" w:rsidRPr="0037716F" w:rsidTr="003B43E3">
        <w:tc>
          <w:tcPr>
            <w:tcW w:w="1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3B43E3" w:rsidRPr="0037716F" w:rsidTr="003B43E3">
        <w:trPr>
          <w:gridAfter w:val="1"/>
          <w:wAfter w:w="31" w:type="dxa"/>
          <w:trHeight w:val="7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(очных) конкурсах, фестивалях, соревнованиях  различных уровней.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both"/>
            </w:pPr>
            <w:r w:rsidRPr="000B398B">
              <w:t>Не участвует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3B43E3" w:rsidRPr="0037716F" w:rsidTr="003B43E3">
        <w:trPr>
          <w:gridAfter w:val="1"/>
          <w:wAfter w:w="31" w:type="dxa"/>
          <w:trHeight w:val="7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3B43E3" w:rsidRPr="0037716F" w:rsidTr="003B43E3">
        <w:trPr>
          <w:gridAfter w:val="1"/>
          <w:wAfter w:w="31" w:type="dxa"/>
          <w:trHeight w:val="7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Не участвуют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3B43E3" w:rsidRPr="0037716F" w:rsidTr="003B43E3">
        <w:trPr>
          <w:gridAfter w:val="1"/>
          <w:wAfter w:w="31" w:type="dxa"/>
          <w:trHeight w:val="7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3B43E3" w:rsidRPr="0037716F" w:rsidTr="003B43E3">
        <w:tc>
          <w:tcPr>
            <w:tcW w:w="1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</w:t>
            </w:r>
            <w:r w:rsidRPr="000B398B">
              <w:rPr>
                <w:b/>
                <w:lang w:val="ru-RU"/>
              </w:rPr>
              <w:lastRenderedPageBreak/>
              <w:t>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3B43E3" w:rsidRPr="000B398B" w:rsidTr="003B43E3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</w:t>
            </w:r>
            <w:r w:rsidRPr="00B50C6F">
              <w:rPr>
                <w:lang w:val="ru-RU"/>
              </w:rPr>
              <w:t xml:space="preserve">каждую </w:t>
            </w:r>
            <w:r w:rsidRPr="00B50C6F">
              <w:t xml:space="preserve">(но не более </w:t>
            </w:r>
            <w:r w:rsidRPr="00B50C6F">
              <w:rPr>
                <w:lang w:val="ru-RU"/>
              </w:rPr>
              <w:t>3</w:t>
            </w:r>
            <w:r w:rsidRPr="00B50C6F">
              <w:t xml:space="preserve"> баллов)</w:t>
            </w:r>
          </w:p>
        </w:tc>
      </w:tr>
      <w:tr w:rsidR="003B43E3" w:rsidRPr="000B398B" w:rsidTr="003B43E3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Выступление на  уровне ОО.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 на муниципальном, региональном, всероссийском уровнях +1 </w:t>
            </w:r>
            <w:r w:rsidRPr="00246CC1">
              <w:rPr>
                <w:lang w:val="ru-RU"/>
              </w:rPr>
              <w:t>балла дополнительно за каждое (не более 3 баллов)</w:t>
            </w:r>
          </w:p>
        </w:tc>
      </w:tr>
      <w:tr w:rsidR="003B43E3" w:rsidRPr="000B398B" w:rsidTr="003B43E3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 открытых занятий, мастер-классов.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Выступление на уровне ОО.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мастер-классов на вышеуказанных уровнях +1 балл дополнительно за каждое (но не более 3 баллов).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B43E3" w:rsidRPr="000B398B" w:rsidTr="003B43E3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3B43E3" w:rsidRPr="000B398B" w:rsidTr="003B43E3">
        <w:trPr>
          <w:trHeight w:val="6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860856" w:rsidRDefault="003B43E3" w:rsidP="00860856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проектов, зарегистрированных в </w:t>
            </w:r>
            <w:r w:rsidRPr="0086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 «Проектное управление».</w:t>
            </w: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об участии организации или подтверждение о </w:t>
            </w:r>
            <w:r w:rsidRPr="000B398B">
              <w:rPr>
                <w:lang w:val="ru-RU"/>
              </w:rPr>
              <w:lastRenderedPageBreak/>
              <w:t>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3B43E3" w:rsidRPr="000B398B" w:rsidRDefault="003B43E3" w:rsidP="003B43E3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860856" w:rsidRDefault="003B43E3" w:rsidP="00860856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</w:t>
            </w:r>
            <w:r w:rsidR="00B50C6F" w:rsidRPr="008608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низацией.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both"/>
            </w:pPr>
            <w:r w:rsidRPr="000B398B">
              <w:t xml:space="preserve">Приказ. </w:t>
            </w:r>
          </w:p>
          <w:p w:rsidR="003B43E3" w:rsidRPr="000B398B" w:rsidRDefault="003B43E3" w:rsidP="003B43E3">
            <w:pPr>
              <w:jc w:val="both"/>
            </w:pPr>
          </w:p>
          <w:p w:rsidR="003B43E3" w:rsidRPr="000B398B" w:rsidRDefault="003B43E3" w:rsidP="003B43E3">
            <w:pPr>
              <w:jc w:val="both"/>
            </w:pPr>
          </w:p>
          <w:p w:rsidR="003B43E3" w:rsidRPr="000B398B" w:rsidRDefault="003B43E3" w:rsidP="003B43E3">
            <w:pPr>
              <w:jc w:val="both"/>
            </w:pPr>
          </w:p>
          <w:p w:rsidR="003B43E3" w:rsidRPr="000B398B" w:rsidRDefault="003B43E3" w:rsidP="003B43E3">
            <w:pPr>
              <w:jc w:val="both"/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Не участвует</w:t>
            </w:r>
          </w:p>
          <w:p w:rsidR="003B43E3" w:rsidRPr="000B398B" w:rsidRDefault="003B43E3" w:rsidP="003B43E3">
            <w:pPr>
              <w:contextualSpacing/>
              <w:jc w:val="both"/>
            </w:pPr>
          </w:p>
          <w:p w:rsidR="003B43E3" w:rsidRPr="000B398B" w:rsidRDefault="003B43E3" w:rsidP="003B43E3">
            <w:pPr>
              <w:contextualSpacing/>
              <w:jc w:val="both"/>
            </w:pPr>
          </w:p>
          <w:p w:rsidR="003B43E3" w:rsidRPr="000B398B" w:rsidRDefault="003B43E3" w:rsidP="003B43E3">
            <w:pPr>
              <w:contextualSpacing/>
              <w:jc w:val="both"/>
            </w:pPr>
          </w:p>
          <w:p w:rsidR="003B43E3" w:rsidRPr="000B398B" w:rsidRDefault="003B43E3" w:rsidP="003B43E3">
            <w:pPr>
              <w:contextualSpacing/>
              <w:jc w:val="both"/>
            </w:pPr>
          </w:p>
          <w:p w:rsidR="003B43E3" w:rsidRPr="000B398B" w:rsidRDefault="003B43E3" w:rsidP="003B43E3">
            <w:pPr>
              <w:contextualSpacing/>
              <w:jc w:val="both"/>
            </w:pPr>
          </w:p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ОО. Участие на уровне ОО.</w:t>
            </w: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 муниципальном  уровне.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3B43E3" w:rsidRPr="0037716F" w:rsidTr="003B43E3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</w:t>
            </w:r>
          </w:p>
          <w:p w:rsidR="003B43E3" w:rsidRPr="00B50C6F" w:rsidRDefault="003B43E3" w:rsidP="003B43E3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B50C6F">
              <w:rPr>
                <w:lang w:val="ru-RU"/>
              </w:rPr>
              <w:t>(но не более 5 баллов).</w:t>
            </w:r>
          </w:p>
        </w:tc>
      </w:tr>
      <w:tr w:rsidR="003B43E3" w:rsidRPr="0037716F" w:rsidTr="003B43E3">
        <w:tc>
          <w:tcPr>
            <w:tcW w:w="1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3B43E3" w:rsidRPr="0037716F" w:rsidTr="003B4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</w:t>
            </w:r>
            <w:r w:rsidRPr="00B50C6F">
              <w:rPr>
                <w:sz w:val="24"/>
                <w:szCs w:val="24"/>
                <w:lang w:val="ru-RU"/>
              </w:rPr>
              <w:t>работе методического объединения в межаттестационный период.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r w:rsidRPr="000B398B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rPr>
                <w:lang w:val="ru-RU"/>
              </w:rPr>
            </w:pPr>
          </w:p>
        </w:tc>
      </w:tr>
      <w:tr w:rsidR="003B43E3" w:rsidRPr="000B398B" w:rsidTr="003B4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программа, авторская технология, дидактический материал).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t>Титульный лист, рецензия.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/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109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 xml:space="preserve">«БелИРО» </w:t>
            </w:r>
          </w:p>
        </w:tc>
      </w:tr>
      <w:tr w:rsidR="003B43E3" w:rsidRPr="0037716F" w:rsidTr="003B4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0B398B">
              <w:rPr>
                <w:lang w:val="ru-RU" w:eastAsia="en-US"/>
              </w:rPr>
              <w:t xml:space="preserve">«БелИРО» </w:t>
            </w:r>
            <w:r w:rsidRPr="000B398B">
              <w:rPr>
                <w:lang w:val="ru-RU"/>
              </w:rPr>
              <w:t xml:space="preserve">  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</w:pPr>
            <w:r w:rsidRPr="000B398B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3B43E3" w:rsidRPr="0037716F" w:rsidTr="003B4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3B43E3" w:rsidRPr="0037716F" w:rsidTr="003B4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1"/>
              </w:num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B43E3" w:rsidRPr="000B398B" w:rsidRDefault="003B43E3" w:rsidP="003B43E3">
      <w:pPr>
        <w:jc w:val="center"/>
        <w:rPr>
          <w:b/>
          <w:lang w:val="ru-RU"/>
        </w:rPr>
      </w:pPr>
    </w:p>
    <w:p w:rsidR="003B43E3" w:rsidRPr="000B398B" w:rsidRDefault="003B43E3" w:rsidP="003B43E3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1C1330" w:rsidRPr="000B398B" w:rsidRDefault="003B43E3" w:rsidP="0037716F">
      <w:pPr>
        <w:ind w:right="-144"/>
        <w:jc w:val="center"/>
        <w:rPr>
          <w:lang w:val="ru-RU"/>
        </w:rPr>
      </w:pPr>
      <w:r w:rsidRPr="000B398B">
        <w:rPr>
          <w:lang w:val="ru-RU"/>
        </w:rPr>
        <w:t>- 55 баллов и более – уровень высшей квалификационной категории;</w:t>
      </w:r>
      <w:r w:rsidRPr="000B398B">
        <w:rPr>
          <w:lang w:val="ru-RU"/>
        </w:rPr>
        <w:br/>
        <w:t>- от  40  до  54 баллов - уровень первой квалификационной категории;</w:t>
      </w:r>
      <w:r w:rsidRPr="000B398B">
        <w:rPr>
          <w:lang w:val="ru-RU"/>
        </w:rPr>
        <w:br/>
        <w:t>- ниже  40 баллов – уровень, недостаточный для аттестации на квалификационную категорию.</w:t>
      </w:r>
    </w:p>
    <w:sectPr w:rsidR="001C1330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92" w:rsidRDefault="00296792" w:rsidP="00CA1722">
      <w:r>
        <w:separator/>
      </w:r>
    </w:p>
  </w:endnote>
  <w:endnote w:type="continuationSeparator" w:id="1">
    <w:p w:rsidR="00296792" w:rsidRDefault="00296792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92" w:rsidRDefault="00296792" w:rsidP="00CA1722">
      <w:r>
        <w:separator/>
      </w:r>
    </w:p>
  </w:footnote>
  <w:footnote w:type="continuationSeparator" w:id="1">
    <w:p w:rsidR="00296792" w:rsidRDefault="00296792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792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7716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223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2021-07-20T14:21:00Z</dcterms:created>
  <dcterms:modified xsi:type="dcterms:W3CDTF">2021-07-20T14:21:00Z</dcterms:modified>
</cp:coreProperties>
</file>