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48" w:rsidRPr="008B7B14" w:rsidRDefault="00E84548" w:rsidP="008B7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1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Участники регионального </w:t>
      </w:r>
      <w:r w:rsidRPr="008B7B14">
        <w:rPr>
          <w:rFonts w:ascii="Times New Roman" w:hAnsi="Times New Roman" w:cs="Times New Roman"/>
          <w:b/>
          <w:sz w:val="28"/>
          <w:szCs w:val="28"/>
        </w:rPr>
        <w:t>заочного конкурса «Векторы успеха»</w:t>
      </w:r>
    </w:p>
    <w:p w:rsidR="00E84548" w:rsidRDefault="00E84548" w:rsidP="008B7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14">
        <w:rPr>
          <w:rFonts w:ascii="Times New Roman" w:hAnsi="Times New Roman" w:cs="Times New Roman"/>
          <w:b/>
          <w:sz w:val="28"/>
          <w:szCs w:val="28"/>
        </w:rPr>
        <w:t>номинация «Молодой управленец» 2020 год</w:t>
      </w:r>
    </w:p>
    <w:p w:rsidR="008B7B14" w:rsidRPr="008B7B14" w:rsidRDefault="008B7B14" w:rsidP="008B7B1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16" w:type="dxa"/>
        <w:tblInd w:w="98" w:type="dxa"/>
        <w:tblLayout w:type="fixed"/>
        <w:tblLook w:val="04A0"/>
      </w:tblPr>
      <w:tblGrid>
        <w:gridCol w:w="1003"/>
        <w:gridCol w:w="2126"/>
        <w:gridCol w:w="2977"/>
        <w:gridCol w:w="4110"/>
      </w:tblGrid>
      <w:tr w:rsidR="003607CB" w:rsidRPr="003607CB" w:rsidTr="000865FB">
        <w:trPr>
          <w:trHeight w:val="2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7B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7B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B7B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3607CB" w:rsidRPr="003607CB" w:rsidTr="000865FB">
        <w:trPr>
          <w:trHeight w:val="95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Булгакова Наталия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ДОАНО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«Радуга»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548" w:rsidRPr="008B7B14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Белгород</w:t>
            </w:r>
          </w:p>
        </w:tc>
      </w:tr>
      <w:tr w:rsidR="003607CB" w:rsidRPr="003607CB" w:rsidTr="000865FB">
        <w:trPr>
          <w:trHeight w:val="984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Горбунова Елена Васильевна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0865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33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ДОУ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сад № 5 «Теремок»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Погореловка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Белгородской области</w:t>
            </w:r>
          </w:p>
        </w:tc>
      </w:tr>
      <w:tr w:rsidR="003607CB" w:rsidRPr="003607CB" w:rsidTr="000865FB">
        <w:trPr>
          <w:trHeight w:val="9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Гревцева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33D" w:rsidRDefault="00E84548" w:rsidP="002333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E84548" w:rsidRPr="008B7B14" w:rsidRDefault="00E84548" w:rsidP="002333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3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детский сад № 88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 развития ребенка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«Улыбка»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Белгорода</w:t>
            </w:r>
          </w:p>
        </w:tc>
      </w:tr>
      <w:tr w:rsidR="003607CB" w:rsidRPr="003607CB" w:rsidTr="000865FB">
        <w:trPr>
          <w:trHeight w:val="91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B14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D5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БОУ 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«Дунайская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548" w:rsidRPr="008B7B14" w:rsidRDefault="00E84548" w:rsidP="008B7B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 А.Я. Волобуева»</w:t>
            </w:r>
            <w:bookmarkEnd w:id="0"/>
          </w:p>
        </w:tc>
      </w:tr>
      <w:tr w:rsidR="003607CB" w:rsidRPr="003607CB" w:rsidTr="000865FB">
        <w:trPr>
          <w:trHeight w:val="10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Клокова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0865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«Детский сад № 15 «Колосок» </w:t>
            </w:r>
            <w:proofErr w:type="gram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Губкина Белгородской области</w:t>
            </w:r>
          </w:p>
        </w:tc>
      </w:tr>
      <w:tr w:rsidR="003607CB" w:rsidRPr="003607CB" w:rsidTr="000865FB">
        <w:trPr>
          <w:trHeight w:val="6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Колесник </w:t>
            </w:r>
          </w:p>
          <w:p w:rsidR="003607CB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23333D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Харьковский детский сад </w:t>
            </w:r>
            <w:proofErr w:type="spellStart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Ровеньского</w:t>
            </w:r>
            <w:proofErr w:type="spellEnd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Белгородской области</w:t>
            </w:r>
          </w:p>
        </w:tc>
      </w:tr>
      <w:tr w:rsidR="003607CB" w:rsidRPr="003607CB" w:rsidTr="000865FB">
        <w:trPr>
          <w:trHeight w:val="6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Коршикова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0865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МАДОУ «Детский сад комбинированного вида №</w:t>
            </w:r>
            <w:r w:rsidR="00086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«Сказка» п. Троицкий </w:t>
            </w:r>
          </w:p>
        </w:tc>
      </w:tr>
      <w:tr w:rsidR="003607CB" w:rsidRPr="003607CB" w:rsidTr="000865FB">
        <w:trPr>
          <w:trHeight w:val="126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Ладан </w:t>
            </w:r>
          </w:p>
          <w:p w:rsidR="00E84548" w:rsidRPr="008B7B14" w:rsidRDefault="003607CB" w:rsidP="000865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Григорьевна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Чаусова</w:t>
            </w:r>
            <w:proofErr w:type="spellEnd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8B7B14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</w:p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                    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Покровская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ООШ»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Ивнянского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Белгородской области</w:t>
            </w:r>
          </w:p>
        </w:tc>
      </w:tr>
      <w:tr w:rsidR="003607CB" w:rsidRPr="003607CB" w:rsidTr="000865FB">
        <w:trPr>
          <w:trHeight w:val="12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Литвинова Елена Вячеславовна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spellStart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Дрёмова</w:t>
            </w:r>
            <w:proofErr w:type="spellEnd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Нина Николаевна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Киверник</w:t>
            </w:r>
            <w:proofErr w:type="spellEnd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548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Заликоевна</w:t>
            </w:r>
            <w:proofErr w:type="spellEnd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7CB" w:rsidRPr="008B7B14" w:rsidRDefault="008B7B14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FB" w:rsidRDefault="00E84548" w:rsidP="000865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86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28»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548" w:rsidRPr="008B7B14" w:rsidRDefault="00E84548" w:rsidP="000865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Белгорода</w:t>
            </w:r>
          </w:p>
        </w:tc>
      </w:tr>
      <w:tr w:rsidR="003607CB" w:rsidRPr="003607CB" w:rsidTr="000865FB">
        <w:trPr>
          <w:trHeight w:val="9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Подбельцева</w:t>
            </w:r>
            <w:proofErr w:type="spellEnd"/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3607CB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детского сада № 88 «Центр развития ребенка «Улыбка»</w:t>
            </w:r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E84548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Белгорода</w:t>
            </w:r>
          </w:p>
        </w:tc>
      </w:tr>
      <w:tr w:rsidR="003607CB" w:rsidRPr="003607CB" w:rsidTr="000865FB">
        <w:trPr>
          <w:trHeight w:val="9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Чаплыгина Надежда Николаевна                                                                                                Владимирова Наталья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7CB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                                                                                           </w:t>
            </w:r>
          </w:p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07CB" w:rsidRPr="008B7B14" w:rsidRDefault="003607CB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84548" w:rsidRPr="008B7B14" w:rsidRDefault="00E84548" w:rsidP="003607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5FB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233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комбинир</w:t>
            </w:r>
            <w:r w:rsidR="003607CB"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ованного вида детский сад № 48 «Вишенка»</w:t>
            </w: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548" w:rsidRPr="008B7B14" w:rsidRDefault="00E84548" w:rsidP="003607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7B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Белгорода</w:t>
            </w:r>
          </w:p>
        </w:tc>
      </w:tr>
    </w:tbl>
    <w:p w:rsidR="00E84548" w:rsidRPr="003607CB" w:rsidRDefault="00E84548" w:rsidP="008B7B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4548" w:rsidRPr="003607CB" w:rsidSect="008B7B14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548"/>
    <w:rsid w:val="000865FB"/>
    <w:rsid w:val="000E551C"/>
    <w:rsid w:val="0023333D"/>
    <w:rsid w:val="003607CB"/>
    <w:rsid w:val="00381ECB"/>
    <w:rsid w:val="0048143D"/>
    <w:rsid w:val="005323EF"/>
    <w:rsid w:val="008B7B14"/>
    <w:rsid w:val="00C34736"/>
    <w:rsid w:val="00E8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2020-04-28T12:21:00Z</dcterms:created>
  <dcterms:modified xsi:type="dcterms:W3CDTF">2020-04-29T12:42:00Z</dcterms:modified>
</cp:coreProperties>
</file>