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71" w:rsidRPr="000058F4" w:rsidRDefault="000058F4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5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ОФОРМЛЕНИЯ МЕТОДИЧЕСКОЙ РАЗРАБОТКИ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377…</w:t>
      </w:r>
    </w:p>
    <w:p w:rsidR="008F4571" w:rsidRPr="008F4571" w:rsidRDefault="008F4571" w:rsidP="008F45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ЗАГЛАВИЕ 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Петрова Людмила Ивановна</w:t>
      </w:r>
      <w:r w:rsidRPr="008F45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1,</w:t>
      </w:r>
      <w:r w:rsidRPr="008F45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Александр Владимирович</w:t>
      </w:r>
      <w:r w:rsidRPr="008F45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571" w:rsidRPr="008F4571" w:rsidRDefault="008F4571" w:rsidP="008F45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Организационная форма «Название организации»,</w:t>
      </w:r>
    </w:p>
    <w:p w:rsidR="008F4571" w:rsidRPr="008F4571" w:rsidRDefault="008F4571" w:rsidP="008F45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улица, дом, город, индекс, страна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vertAlign w:val="superscript"/>
          <w:lang w:eastAsia="ru-RU"/>
        </w:rPr>
      </w:pP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vertAlign w:val="superscript"/>
          <w:lang w:eastAsia="ru-RU"/>
        </w:rPr>
        <w:t>.2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Областное государственное автономное образовательное учреждение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дополнительного профессионального образования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«Белгородский институт развития образования»,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Студенческая, д. 14, г. Белгород, 308007, Российская Федерация</w:t>
      </w:r>
    </w:p>
    <w:p w:rsidR="008F4571" w:rsidRPr="008F4571" w:rsidRDefault="008F4571" w:rsidP="008F45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на русском языке, выстроенная в следующей логике </w:t>
      </w:r>
      <w:r w:rsidRPr="008F457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не более 1 страницы):</w:t>
      </w:r>
      <w:r w:rsidRPr="008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5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обоснование актуальности методических материалов; краткое описание ожидаемого результата от использования методических материалов; обоснование особенностей и новизны предлагаемой работы в сравнении с другими подобными разработками, существующими в данной образовательной области.</w:t>
      </w:r>
    </w:p>
    <w:p w:rsidR="008F4571" w:rsidRPr="008F4571" w:rsidRDefault="008F4571" w:rsidP="008F4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1" w:rsidRPr="008F4571" w:rsidRDefault="008F4571" w:rsidP="008F4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 w:rsidRPr="008F45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текст; текст; текст </w:t>
      </w:r>
      <w:r w:rsidRPr="008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(5–10 слов, каждое слово или словосочетание отделяется </w:t>
      </w:r>
      <w:proofErr w:type="gramStart"/>
      <w:r w:rsidRPr="008F4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другого точкой</w:t>
      </w:r>
      <w:proofErr w:type="gramEnd"/>
      <w:r w:rsidRPr="008F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запятой).</w:t>
      </w: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урока.</w:t>
      </w: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Приложения.</w:t>
      </w:r>
    </w:p>
    <w:p w:rsidR="008F4571" w:rsidRPr="008F4571" w:rsidRDefault="008F4571" w:rsidP="008F45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F4571" w:rsidRPr="008F4571" w:rsidRDefault="008F4571" w:rsidP="008F457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цитирования: заполняется редакцией.</w:t>
      </w:r>
    </w:p>
    <w:p w:rsidR="008F4571" w:rsidRPr="008F4571" w:rsidRDefault="008F4571" w:rsidP="008F4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F4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TITLE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F4571" w:rsidRPr="008F4571" w:rsidRDefault="008F4571" w:rsidP="008F4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45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Lyudmila I. Petrova</w:t>
      </w:r>
      <w:r w:rsidRPr="008F45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1,2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F45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Alexander V. Ivanov</w:t>
      </w:r>
      <w:r w:rsidRPr="008F45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1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8F4571" w:rsidRPr="008F4571" w:rsidRDefault="008F4571" w:rsidP="008F45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1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Institution name,</w:t>
      </w:r>
    </w:p>
    <w:p w:rsidR="008F4571" w:rsidRPr="008F4571" w:rsidRDefault="008F4571" w:rsidP="008F45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house number, Street, city, index, country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8F4571" w:rsidRPr="008F4571" w:rsidRDefault="008F4571" w:rsidP="008F4571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x-none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x-none"/>
        </w:rPr>
        <w:t>2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lang w:val="en-US" w:eastAsia="x-none"/>
        </w:rPr>
        <w:t>Belgorod Institute of Education Development,</w:t>
      </w:r>
    </w:p>
    <w:p w:rsidR="008F4571" w:rsidRPr="008F4571" w:rsidRDefault="008F4571" w:rsidP="008F4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14, </w:t>
      </w:r>
      <w:proofErr w:type="spellStart"/>
      <w:r w:rsidRPr="008F45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Studencheskaya</w:t>
      </w:r>
      <w:proofErr w:type="spellEnd"/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F45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Str</w:t>
      </w:r>
      <w:proofErr w:type="spellEnd"/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Belgorod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308007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r w:rsidRPr="008F45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Russia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на </w:t>
      </w:r>
      <w:r w:rsidR="00404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</w:t>
      </w:r>
      <w:r w:rsidRPr="008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языке, выстроенная в следующей логике: </w:t>
      </w:r>
      <w:r w:rsidRPr="008F45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обоснование актуальности методических материалов; краткое описание ожидаемого результата от использования методических материалов; обоснование особенностей и новизны предлагаемой работы в сравнении с другими подобными разработками, существующими в данной образовательной области.</w:t>
      </w: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F45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Keywords: </w:t>
      </w:r>
      <w:r w:rsidRPr="008F45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text; text; text (5–10 words, each word or phrase is separated by a semicolon).</w:t>
      </w: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F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</w:t>
      </w:r>
      <w:r w:rsidRPr="008F4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F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  <w:r w:rsidRPr="008F4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F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8F4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F4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  <w:r w:rsidRPr="008F4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8F45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Information for citation: filled in by the editors.</w:t>
      </w: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4571" w:rsidRPr="008F4571" w:rsidRDefault="008F4571" w:rsidP="008F457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228850"/>
            <wp:effectExtent l="0" t="0" r="0" b="0"/>
            <wp:docPr id="1" name="Рисунок 1" descr="C:\Documents and Settings\likhogodina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likhogodina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Название рисунка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4F3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8F4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7698"/>
      </w:tblGrid>
      <w:tr w:rsidR="008F4571" w:rsidRPr="008F4571" w:rsidTr="00B60961">
        <w:tc>
          <w:tcPr>
            <w:tcW w:w="1573" w:type="dxa"/>
          </w:tcPr>
          <w:p w:rsidR="008F4571" w:rsidRPr="008F4571" w:rsidRDefault="008F4571" w:rsidP="008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</w:tcPr>
          <w:p w:rsidR="008F4571" w:rsidRPr="008F4571" w:rsidRDefault="008F4571" w:rsidP="008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571" w:rsidRPr="008F4571" w:rsidTr="00B60961">
        <w:tc>
          <w:tcPr>
            <w:tcW w:w="1573" w:type="dxa"/>
          </w:tcPr>
          <w:p w:rsidR="008F4571" w:rsidRPr="008F4571" w:rsidRDefault="008F4571" w:rsidP="008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</w:tcPr>
          <w:p w:rsidR="008F4571" w:rsidRPr="008F4571" w:rsidRDefault="008F4571" w:rsidP="008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1" w:rsidRPr="008F4571" w:rsidRDefault="008F4571" w:rsidP="008F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1" w:rsidRP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Литература</w:t>
      </w:r>
    </w:p>
    <w:p w:rsidR="008F4571" w:rsidRDefault="008F4571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F45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(в алфавитном порядке, не менее 5 источников)</w:t>
      </w:r>
    </w:p>
    <w:p w:rsidR="00C13213" w:rsidRDefault="00C13213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3213" w:rsidRPr="00F1140B" w:rsidRDefault="00C13213" w:rsidP="00C132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140B">
        <w:rPr>
          <w:sz w:val="28"/>
          <w:szCs w:val="28"/>
        </w:rPr>
        <w:t xml:space="preserve">Литература оформляется в соответствии </w:t>
      </w:r>
      <w:r w:rsidRPr="00F1140B">
        <w:rPr>
          <w:color w:val="auto"/>
          <w:sz w:val="28"/>
          <w:szCs w:val="28"/>
        </w:rPr>
        <w:t>с ГОСТ 7.0.100-2018</w:t>
      </w:r>
      <w:r>
        <w:rPr>
          <w:color w:val="auto"/>
          <w:sz w:val="28"/>
          <w:szCs w:val="28"/>
        </w:rPr>
        <w:t xml:space="preserve"> </w:t>
      </w:r>
      <w:r w:rsidRPr="00F1140B">
        <w:rPr>
          <w:color w:val="auto"/>
          <w:sz w:val="28"/>
          <w:szCs w:val="28"/>
        </w:rPr>
        <w:t xml:space="preserve">«Библиографическая запись. Библиографическое описание»; сокращения выполняются по ГОСТ Р 7.0.12-2011 «Библиографическая запись. Сокращение слов и словосочетаний на русском языке» и ГОСТ 7.11-2004 «Библиографическая запись. Сокращение слов и словосочетаний </w:t>
      </w:r>
      <w:r w:rsidRPr="00F1140B">
        <w:rPr>
          <w:color w:val="auto"/>
          <w:sz w:val="28"/>
          <w:szCs w:val="28"/>
        </w:rPr>
        <w:br/>
        <w:t xml:space="preserve">на иностранных европейских языках». </w:t>
      </w:r>
    </w:p>
    <w:p w:rsidR="00C13213" w:rsidRPr="008F4571" w:rsidRDefault="00C13213" w:rsidP="008F45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C13213" w:rsidRPr="008F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66F1"/>
    <w:multiLevelType w:val="hybridMultilevel"/>
    <w:tmpl w:val="340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8"/>
    <w:rsid w:val="000058F4"/>
    <w:rsid w:val="0040420F"/>
    <w:rsid w:val="004F378F"/>
    <w:rsid w:val="00802DAC"/>
    <w:rsid w:val="008F4571"/>
    <w:rsid w:val="00C13213"/>
    <w:rsid w:val="00C951EF"/>
    <w:rsid w:val="00E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F4F0"/>
  <w15:chartTrackingRefBased/>
  <w15:docId w15:val="{ECF03FD3-07DC-4885-96BF-84238AF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omelyan</dc:creator>
  <cp:keywords/>
  <dc:description/>
  <cp:lastModifiedBy>omelyan</cp:lastModifiedBy>
  <cp:revision>6</cp:revision>
  <dcterms:created xsi:type="dcterms:W3CDTF">2022-05-06T08:03:00Z</dcterms:created>
  <dcterms:modified xsi:type="dcterms:W3CDTF">2022-09-26T12:30:00Z</dcterms:modified>
</cp:coreProperties>
</file>