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1" w:type="pct"/>
        <w:tblLook w:val="04A0" w:firstRow="1" w:lastRow="0" w:firstColumn="1" w:lastColumn="0" w:noHBand="0" w:noVBand="1"/>
      </w:tblPr>
      <w:tblGrid>
        <w:gridCol w:w="9394"/>
      </w:tblGrid>
      <w:tr w:rsidR="00D96B1F" w:rsidRPr="00AE296A" w:rsidTr="00263436">
        <w:trPr>
          <w:trHeight w:val="2103"/>
        </w:trPr>
        <w:tc>
          <w:tcPr>
            <w:tcW w:w="5000" w:type="pct"/>
          </w:tcPr>
          <w:p w:rsidR="00D96B1F" w:rsidRPr="00AE296A" w:rsidRDefault="00E650FC" w:rsidP="00D96B1F">
            <w:pPr>
              <w:spacing w:after="0" w:line="240" w:lineRule="auto"/>
            </w:pPr>
            <w:r w:rsidRPr="006F41C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8B29BE" wp14:editId="59CD34A4">
                  <wp:simplePos x="0" y="0"/>
                  <wp:positionH relativeFrom="column">
                    <wp:posOffset>4380531</wp:posOffset>
                  </wp:positionH>
                  <wp:positionV relativeFrom="paragraph">
                    <wp:posOffset>-110490</wp:posOffset>
                  </wp:positionV>
                  <wp:extent cx="1345899" cy="1291882"/>
                  <wp:effectExtent l="0" t="0" r="6985" b="3810"/>
                  <wp:wrapNone/>
                  <wp:docPr id="1" name="Рисунок 1" descr="C:\Users\kolesnikova\Desktop\КУ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lesnikova\Desktop\КУ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30" t="28739" r="33476" b="29456"/>
                          <a:stretch/>
                        </pic:blipFill>
                        <pic:spPr bwMode="auto">
                          <a:xfrm>
                            <a:off x="0" y="0"/>
                            <a:ext cx="1352471" cy="129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6B1F">
              <w:rPr>
                <w:noProof/>
              </w:rPr>
              <w:drawing>
                <wp:inline distT="0" distB="0" distL="0" distR="0" wp14:anchorId="44A25101" wp14:editId="220A6E54">
                  <wp:extent cx="1485265" cy="1177925"/>
                  <wp:effectExtent l="19050" t="0" r="635" b="0"/>
                  <wp:docPr id="10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117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B1F" w:rsidRPr="00AE296A" w:rsidTr="00263436">
        <w:trPr>
          <w:trHeight w:val="725"/>
        </w:trPr>
        <w:tc>
          <w:tcPr>
            <w:tcW w:w="5000" w:type="pct"/>
          </w:tcPr>
          <w:p w:rsidR="00D96B1F" w:rsidRPr="00E650FC" w:rsidRDefault="00D96B1F" w:rsidP="002634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E650FC">
              <w:rPr>
                <w:rFonts w:ascii="Times New Roman" w:hAnsi="Times New Roman"/>
                <w:b/>
                <w:color w:val="FFFFFF" w:themeColor="background1"/>
              </w:rPr>
              <w:t>Областное государственное автономное образовательное учреждение</w:t>
            </w:r>
          </w:p>
          <w:p w:rsidR="00D96B1F" w:rsidRPr="00E650FC" w:rsidRDefault="00D96B1F" w:rsidP="002634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E650FC">
              <w:rPr>
                <w:rFonts w:ascii="Times New Roman" w:hAnsi="Times New Roman"/>
                <w:b/>
                <w:color w:val="FFFFFF" w:themeColor="background1"/>
              </w:rPr>
              <w:t>дополнительного профессионального образования</w:t>
            </w:r>
          </w:p>
          <w:p w:rsidR="00D96B1F" w:rsidRPr="00AE296A" w:rsidRDefault="00D96B1F" w:rsidP="002634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650FC">
              <w:rPr>
                <w:rFonts w:ascii="Times New Roman" w:hAnsi="Times New Roman"/>
                <w:b/>
                <w:color w:val="FFFFFF" w:themeColor="background1"/>
              </w:rPr>
              <w:t>«Белгородский институт развития образования»</w:t>
            </w:r>
          </w:p>
        </w:tc>
      </w:tr>
      <w:tr w:rsidR="00D96B1F" w:rsidRPr="00AE296A" w:rsidTr="00263436">
        <w:trPr>
          <w:trHeight w:val="725"/>
        </w:trPr>
        <w:tc>
          <w:tcPr>
            <w:tcW w:w="5000" w:type="pct"/>
          </w:tcPr>
          <w:p w:rsidR="00D96B1F" w:rsidRPr="00AE296A" w:rsidRDefault="00D96B1F" w:rsidP="002634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D96B1F" w:rsidRPr="00447F15" w:rsidRDefault="00D96B1F" w:rsidP="00D96B1F">
      <w:pPr>
        <w:pStyle w:val="a6"/>
        <w:jc w:val="center"/>
        <w:rPr>
          <w:b/>
          <w:highlight w:val="yellow"/>
        </w:rPr>
      </w:pPr>
    </w:p>
    <w:p w:rsidR="00D96B1F" w:rsidRPr="00447F15" w:rsidRDefault="00D96B1F" w:rsidP="00D96B1F">
      <w:pPr>
        <w:pStyle w:val="a6"/>
        <w:jc w:val="center"/>
        <w:rPr>
          <w:b/>
          <w:highlight w:val="yellow"/>
        </w:rPr>
      </w:pPr>
    </w:p>
    <w:p w:rsidR="00D96B1F" w:rsidRPr="00447F15" w:rsidRDefault="00D96B1F" w:rsidP="00D96B1F">
      <w:pPr>
        <w:pStyle w:val="a6"/>
        <w:jc w:val="center"/>
        <w:rPr>
          <w:b/>
        </w:rPr>
      </w:pPr>
    </w:p>
    <w:p w:rsidR="00D96B1F" w:rsidRPr="00447F15" w:rsidRDefault="00D96B1F" w:rsidP="00D96B1F">
      <w:pPr>
        <w:pStyle w:val="a6"/>
        <w:jc w:val="center"/>
        <w:rPr>
          <w:b/>
        </w:rPr>
      </w:pPr>
    </w:p>
    <w:p w:rsidR="00D96B1F" w:rsidRPr="00447F15" w:rsidRDefault="00D96B1F" w:rsidP="00D96B1F">
      <w:pPr>
        <w:pStyle w:val="a6"/>
        <w:jc w:val="center"/>
        <w:rPr>
          <w:b/>
        </w:rPr>
      </w:pPr>
    </w:p>
    <w:p w:rsidR="00D96B1F" w:rsidRPr="00447F15" w:rsidRDefault="00D96B1F" w:rsidP="00D96B1F">
      <w:pPr>
        <w:pStyle w:val="a6"/>
        <w:jc w:val="center"/>
        <w:rPr>
          <w:b/>
        </w:rPr>
      </w:pPr>
    </w:p>
    <w:p w:rsidR="00D96B1F" w:rsidRPr="00447F15" w:rsidRDefault="00D96B1F" w:rsidP="00D96B1F">
      <w:pPr>
        <w:pStyle w:val="a6"/>
        <w:jc w:val="center"/>
        <w:rPr>
          <w:b/>
        </w:rPr>
      </w:pPr>
    </w:p>
    <w:p w:rsidR="00D96B1F" w:rsidRPr="00447F15" w:rsidRDefault="00D96B1F" w:rsidP="00D96B1F">
      <w:pPr>
        <w:pStyle w:val="a6"/>
        <w:jc w:val="center"/>
        <w:rPr>
          <w:b/>
        </w:rPr>
      </w:pPr>
    </w:p>
    <w:p w:rsidR="00D96B1F" w:rsidRPr="00447F15" w:rsidRDefault="00D96B1F" w:rsidP="00D96B1F">
      <w:pPr>
        <w:pStyle w:val="a6"/>
        <w:jc w:val="center"/>
        <w:rPr>
          <w:b/>
        </w:rPr>
      </w:pPr>
    </w:p>
    <w:p w:rsidR="00D96B1F" w:rsidRPr="00447F15" w:rsidRDefault="00D96B1F" w:rsidP="00D96B1F">
      <w:pPr>
        <w:pStyle w:val="a6"/>
        <w:jc w:val="center"/>
        <w:rPr>
          <w:b/>
        </w:rPr>
      </w:pPr>
    </w:p>
    <w:p w:rsidR="00D96B1F" w:rsidRDefault="00D96B1F" w:rsidP="00D96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1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96B1F" w:rsidRDefault="00D96B1F" w:rsidP="00D96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работе </w:t>
      </w:r>
      <w:r w:rsidRPr="003D6A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Клуб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 </w:t>
      </w:r>
      <w:r w:rsidRPr="003D6A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успешного менеджера (КУМ)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B1F" w:rsidRDefault="00D96B1F" w:rsidP="00D96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2021 года</w:t>
      </w:r>
    </w:p>
    <w:p w:rsidR="00D96B1F" w:rsidRPr="00447F15" w:rsidRDefault="00D96B1F" w:rsidP="00D96B1F">
      <w:pPr>
        <w:pStyle w:val="a6"/>
        <w:jc w:val="center"/>
        <w:rPr>
          <w:b/>
        </w:rPr>
      </w:pPr>
    </w:p>
    <w:p w:rsidR="00D96B1F" w:rsidRPr="00447F15" w:rsidRDefault="00D96B1F" w:rsidP="00D96B1F">
      <w:pPr>
        <w:pStyle w:val="a6"/>
        <w:jc w:val="center"/>
        <w:rPr>
          <w:b/>
        </w:rPr>
      </w:pPr>
    </w:p>
    <w:p w:rsidR="00D96B1F" w:rsidRPr="00447F15" w:rsidRDefault="00D96B1F" w:rsidP="00D96B1F">
      <w:pPr>
        <w:pStyle w:val="a6"/>
        <w:jc w:val="center"/>
        <w:rPr>
          <w:b/>
        </w:rPr>
      </w:pPr>
    </w:p>
    <w:p w:rsidR="00D96B1F" w:rsidRPr="00447F15" w:rsidRDefault="00D96B1F" w:rsidP="00D96B1F">
      <w:pPr>
        <w:pStyle w:val="a6"/>
        <w:tabs>
          <w:tab w:val="left" w:pos="5775"/>
        </w:tabs>
        <w:rPr>
          <w:b/>
        </w:rPr>
      </w:pPr>
    </w:p>
    <w:p w:rsidR="00D96B1F" w:rsidRPr="00447F15" w:rsidRDefault="00D96B1F" w:rsidP="00D96B1F">
      <w:pPr>
        <w:pStyle w:val="a6"/>
        <w:tabs>
          <w:tab w:val="left" w:pos="5775"/>
        </w:tabs>
        <w:rPr>
          <w:b/>
        </w:rPr>
      </w:pPr>
    </w:p>
    <w:p w:rsidR="00D96B1F" w:rsidRPr="00447F15" w:rsidRDefault="00D96B1F" w:rsidP="00D96B1F">
      <w:pPr>
        <w:pStyle w:val="a6"/>
        <w:tabs>
          <w:tab w:val="left" w:pos="5775"/>
        </w:tabs>
        <w:rPr>
          <w:b/>
        </w:rPr>
      </w:pPr>
    </w:p>
    <w:p w:rsidR="00D96B1F" w:rsidRPr="00447F15" w:rsidRDefault="00D96B1F" w:rsidP="00D96B1F">
      <w:pPr>
        <w:pStyle w:val="a6"/>
        <w:tabs>
          <w:tab w:val="left" w:pos="5775"/>
        </w:tabs>
        <w:rPr>
          <w:b/>
        </w:rPr>
      </w:pPr>
    </w:p>
    <w:p w:rsidR="00D96B1F" w:rsidRPr="00447F15" w:rsidRDefault="00D96B1F" w:rsidP="00D96B1F">
      <w:pPr>
        <w:pStyle w:val="a6"/>
        <w:tabs>
          <w:tab w:val="left" w:pos="5775"/>
        </w:tabs>
        <w:rPr>
          <w:b/>
        </w:rPr>
      </w:pPr>
    </w:p>
    <w:p w:rsidR="00D96B1F" w:rsidRPr="00447F15" w:rsidRDefault="00D96B1F" w:rsidP="00D96B1F">
      <w:pPr>
        <w:pStyle w:val="a6"/>
        <w:tabs>
          <w:tab w:val="left" w:pos="5775"/>
        </w:tabs>
        <w:rPr>
          <w:b/>
        </w:rPr>
      </w:pPr>
    </w:p>
    <w:p w:rsidR="00D96B1F" w:rsidRPr="00447F15" w:rsidRDefault="00D96B1F" w:rsidP="00D96B1F">
      <w:pPr>
        <w:pStyle w:val="a6"/>
        <w:tabs>
          <w:tab w:val="left" w:pos="5775"/>
        </w:tabs>
        <w:rPr>
          <w:b/>
        </w:rPr>
      </w:pPr>
    </w:p>
    <w:p w:rsidR="00D96B1F" w:rsidRPr="00447F15" w:rsidRDefault="00D96B1F" w:rsidP="00D96B1F">
      <w:pPr>
        <w:pStyle w:val="a6"/>
        <w:tabs>
          <w:tab w:val="left" w:pos="5775"/>
        </w:tabs>
        <w:rPr>
          <w:b/>
        </w:rPr>
      </w:pPr>
    </w:p>
    <w:p w:rsidR="00D96B1F" w:rsidRDefault="00D96B1F" w:rsidP="00D96B1F">
      <w:pPr>
        <w:pStyle w:val="a6"/>
        <w:tabs>
          <w:tab w:val="left" w:pos="5775"/>
        </w:tabs>
        <w:rPr>
          <w:b/>
        </w:rPr>
      </w:pPr>
    </w:p>
    <w:p w:rsidR="00D96B1F" w:rsidRDefault="00D96B1F" w:rsidP="00D96B1F">
      <w:pPr>
        <w:pStyle w:val="a6"/>
        <w:tabs>
          <w:tab w:val="left" w:pos="5775"/>
        </w:tabs>
        <w:rPr>
          <w:b/>
        </w:rPr>
      </w:pPr>
    </w:p>
    <w:p w:rsidR="00D96B1F" w:rsidRDefault="00D96B1F" w:rsidP="00D96B1F">
      <w:pPr>
        <w:pStyle w:val="a6"/>
        <w:tabs>
          <w:tab w:val="left" w:pos="5775"/>
        </w:tabs>
        <w:rPr>
          <w:b/>
        </w:rPr>
      </w:pPr>
    </w:p>
    <w:p w:rsidR="00D96B1F" w:rsidRDefault="00D96B1F" w:rsidP="00D96B1F">
      <w:pPr>
        <w:pStyle w:val="a6"/>
        <w:tabs>
          <w:tab w:val="left" w:pos="5775"/>
        </w:tabs>
        <w:rPr>
          <w:b/>
        </w:rPr>
      </w:pPr>
    </w:p>
    <w:p w:rsidR="00D96B1F" w:rsidRDefault="00D96B1F" w:rsidP="00D96B1F">
      <w:pPr>
        <w:pStyle w:val="a6"/>
        <w:tabs>
          <w:tab w:val="left" w:pos="5775"/>
        </w:tabs>
        <w:rPr>
          <w:b/>
        </w:rPr>
      </w:pPr>
    </w:p>
    <w:p w:rsidR="00D96B1F" w:rsidRDefault="00D96B1F" w:rsidP="00D96B1F">
      <w:pPr>
        <w:pStyle w:val="a6"/>
        <w:tabs>
          <w:tab w:val="left" w:pos="5775"/>
        </w:tabs>
        <w:rPr>
          <w:b/>
        </w:rPr>
      </w:pPr>
    </w:p>
    <w:p w:rsidR="00D96B1F" w:rsidRPr="00447F15" w:rsidRDefault="00D96B1F" w:rsidP="00D96B1F">
      <w:pPr>
        <w:pStyle w:val="a6"/>
        <w:tabs>
          <w:tab w:val="left" w:pos="5775"/>
        </w:tabs>
        <w:rPr>
          <w:b/>
        </w:rPr>
      </w:pPr>
    </w:p>
    <w:p w:rsidR="00D96B1F" w:rsidRPr="00447F15" w:rsidRDefault="00D96B1F" w:rsidP="00D96B1F">
      <w:pPr>
        <w:pStyle w:val="a6"/>
        <w:tabs>
          <w:tab w:val="left" w:pos="5775"/>
        </w:tabs>
        <w:rPr>
          <w:b/>
        </w:rPr>
      </w:pPr>
    </w:p>
    <w:p w:rsidR="00D96B1F" w:rsidRDefault="00D96B1F" w:rsidP="00D96B1F">
      <w:pPr>
        <w:pStyle w:val="a6"/>
        <w:jc w:val="center"/>
        <w:rPr>
          <w:b/>
        </w:rPr>
      </w:pPr>
    </w:p>
    <w:p w:rsidR="00D67763" w:rsidRPr="00447F15" w:rsidRDefault="00D67763" w:rsidP="00D96B1F">
      <w:pPr>
        <w:pStyle w:val="a6"/>
        <w:jc w:val="center"/>
        <w:rPr>
          <w:b/>
        </w:rPr>
      </w:pPr>
      <w:bookmarkStart w:id="0" w:name="_GoBack"/>
      <w:bookmarkEnd w:id="0"/>
    </w:p>
    <w:p w:rsidR="00D96B1F" w:rsidRPr="00447F15" w:rsidRDefault="00D96B1F" w:rsidP="00D96B1F">
      <w:pPr>
        <w:pStyle w:val="a6"/>
        <w:jc w:val="center"/>
        <w:rPr>
          <w:b/>
        </w:rPr>
      </w:pPr>
      <w:r w:rsidRPr="00447F15">
        <w:rPr>
          <w:b/>
        </w:rPr>
        <w:t>Белгород,</w:t>
      </w:r>
    </w:p>
    <w:p w:rsidR="00D96B1F" w:rsidRDefault="00D96B1F" w:rsidP="00D677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7F1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A29A6">
        <w:rPr>
          <w:rFonts w:ascii="Times New Roman" w:hAnsi="Times New Roman" w:cs="Times New Roman"/>
          <w:b/>
          <w:sz w:val="24"/>
          <w:szCs w:val="24"/>
        </w:rPr>
        <w:t>1</w:t>
      </w:r>
    </w:p>
    <w:p w:rsidR="000421B7" w:rsidRPr="000A1D0A" w:rsidRDefault="00D96B1F" w:rsidP="000A1D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основании Положения о региональном </w:t>
      </w:r>
      <w:r w:rsidR="00E650FC" w:rsidRPr="000A1D0A">
        <w:rPr>
          <w:rFonts w:ascii="Times New Roman" w:hAnsi="Times New Roman" w:cs="Times New Roman"/>
          <w:bCs/>
          <w:sz w:val="28"/>
          <w:szCs w:val="28"/>
        </w:rPr>
        <w:t>Клуб</w:t>
      </w:r>
      <w:r w:rsidR="00E650FC">
        <w:rPr>
          <w:rFonts w:ascii="Times New Roman" w:hAnsi="Times New Roman" w:cs="Times New Roman"/>
          <w:bCs/>
          <w:sz w:val="28"/>
          <w:szCs w:val="28"/>
        </w:rPr>
        <w:t>е</w:t>
      </w:r>
      <w:r w:rsidR="00E650FC" w:rsidRPr="000A1D0A">
        <w:rPr>
          <w:rFonts w:ascii="Times New Roman" w:hAnsi="Times New Roman" w:cs="Times New Roman"/>
          <w:bCs/>
          <w:sz w:val="28"/>
          <w:szCs w:val="28"/>
        </w:rPr>
        <w:t xml:space="preserve"> успешного менеджера</w:t>
      </w:r>
      <w:r w:rsidR="00E650FC">
        <w:rPr>
          <w:rFonts w:ascii="Times New Roman" w:hAnsi="Times New Roman" w:cs="Times New Roman"/>
          <w:bCs/>
          <w:sz w:val="28"/>
          <w:szCs w:val="28"/>
        </w:rPr>
        <w:t xml:space="preserve"> (КУМ) от 26.01.2018 г. </w:t>
      </w:r>
      <w:r w:rsidR="009B42CF" w:rsidRPr="000A1D0A">
        <w:rPr>
          <w:rFonts w:ascii="Times New Roman" w:hAnsi="Times New Roman" w:cs="Times New Roman"/>
          <w:bCs/>
          <w:sz w:val="28"/>
          <w:szCs w:val="28"/>
        </w:rPr>
        <w:t>в регионе действует Клуб успе</w:t>
      </w:r>
      <w:r w:rsidR="000421B7" w:rsidRPr="000A1D0A">
        <w:rPr>
          <w:rFonts w:ascii="Times New Roman" w:hAnsi="Times New Roman" w:cs="Times New Roman"/>
          <w:bCs/>
          <w:sz w:val="28"/>
          <w:szCs w:val="28"/>
        </w:rPr>
        <w:t>шного менеджера, сокращенно</w:t>
      </w:r>
      <w:r w:rsidR="00D80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21B7" w:rsidRPr="000A1D0A">
        <w:rPr>
          <w:rFonts w:ascii="Times New Roman" w:hAnsi="Times New Roman" w:cs="Times New Roman"/>
          <w:bCs/>
          <w:sz w:val="28"/>
          <w:szCs w:val="28"/>
        </w:rPr>
        <w:t>КУМ.</w:t>
      </w:r>
    </w:p>
    <w:p w:rsidR="000421B7" w:rsidRDefault="000421B7" w:rsidP="000A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0A">
        <w:rPr>
          <w:rFonts w:ascii="Times New Roman" w:hAnsi="Times New Roman" w:cs="Times New Roman"/>
          <w:bCs/>
          <w:sz w:val="28"/>
          <w:szCs w:val="28"/>
        </w:rPr>
        <w:t>Клуб успешного менеджера – это добровольное объединение физических лиц, руководителей образовательных организаций, работников</w:t>
      </w:r>
      <w:r w:rsidRPr="000421B7">
        <w:rPr>
          <w:rFonts w:ascii="Times New Roman" w:hAnsi="Times New Roman" w:cs="Times New Roman"/>
          <w:sz w:val="28"/>
          <w:szCs w:val="28"/>
        </w:rPr>
        <w:t xml:space="preserve"> регионального института развития образования, заинтересованных во взаимном общении и ориентированных на развитие профессионального мастерства</w:t>
      </w:r>
    </w:p>
    <w:p w:rsidR="009B42CF" w:rsidRDefault="000421B7" w:rsidP="009B42C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D96B1F">
        <w:rPr>
          <w:rFonts w:ascii="Times New Roman" w:hAnsi="Times New Roman" w:cs="Times New Roman"/>
          <w:sz w:val="28"/>
          <w:szCs w:val="28"/>
        </w:rPr>
        <w:t xml:space="preserve">Клуба </w:t>
      </w:r>
      <w:r>
        <w:rPr>
          <w:rFonts w:ascii="Times New Roman" w:hAnsi="Times New Roman" w:cs="Times New Roman"/>
          <w:sz w:val="28"/>
          <w:szCs w:val="28"/>
        </w:rPr>
        <w:t>состоит в развитии</w:t>
      </w:r>
      <w:r w:rsidR="009B42CF">
        <w:rPr>
          <w:rFonts w:ascii="Times New Roman" w:hAnsi="Times New Roman" w:cs="Times New Roman"/>
          <w:sz w:val="28"/>
          <w:szCs w:val="28"/>
        </w:rPr>
        <w:t xml:space="preserve"> </w:t>
      </w:r>
      <w:r w:rsidR="009B42CF">
        <w:rPr>
          <w:rFonts w:ascii="Times New Roman" w:hAnsi="Times New Roman" w:cs="Times New Roman"/>
          <w:bCs/>
          <w:sz w:val="28"/>
          <w:szCs w:val="28"/>
        </w:rPr>
        <w:t>эффективной коммуникации и создани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B42CF">
        <w:rPr>
          <w:rFonts w:ascii="Times New Roman" w:hAnsi="Times New Roman" w:cs="Times New Roman"/>
          <w:bCs/>
          <w:sz w:val="28"/>
          <w:szCs w:val="28"/>
        </w:rPr>
        <w:t xml:space="preserve"> среды неформального общения руководителей образовательных организаций общего образования.</w:t>
      </w:r>
    </w:p>
    <w:p w:rsidR="004D7211" w:rsidRDefault="004D7211" w:rsidP="009B42C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 Клуба состоят в следующем:</w:t>
      </w:r>
    </w:p>
    <w:p w:rsidR="00BE7E63" w:rsidRPr="004D7211" w:rsidRDefault="00E452CA" w:rsidP="00A84EF0">
      <w:pPr>
        <w:numPr>
          <w:ilvl w:val="0"/>
          <w:numId w:val="1"/>
        </w:numPr>
        <w:tabs>
          <w:tab w:val="clear" w:pos="72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211">
        <w:rPr>
          <w:rFonts w:ascii="Times New Roman" w:hAnsi="Times New Roman" w:cs="Times New Roman"/>
          <w:bCs/>
          <w:sz w:val="28"/>
          <w:szCs w:val="28"/>
        </w:rPr>
        <w:t xml:space="preserve">распространять положительный опыт образовательных организаций и </w:t>
      </w:r>
      <w:r w:rsidR="00A84EF0">
        <w:rPr>
          <w:rFonts w:ascii="Times New Roman" w:hAnsi="Times New Roman" w:cs="Times New Roman"/>
          <w:bCs/>
          <w:sz w:val="28"/>
          <w:szCs w:val="28"/>
        </w:rPr>
        <w:t>ОГАОУ ДПО «Белгородский институт</w:t>
      </w:r>
      <w:r w:rsidR="00A84EF0" w:rsidRPr="004D7211">
        <w:rPr>
          <w:rFonts w:ascii="Times New Roman" w:hAnsi="Times New Roman" w:cs="Times New Roman"/>
          <w:bCs/>
          <w:sz w:val="28"/>
          <w:szCs w:val="28"/>
        </w:rPr>
        <w:t xml:space="preserve"> развития образования</w:t>
      </w:r>
      <w:r w:rsidR="00A84EF0">
        <w:rPr>
          <w:rFonts w:ascii="Times New Roman" w:hAnsi="Times New Roman" w:cs="Times New Roman"/>
          <w:bCs/>
          <w:sz w:val="28"/>
          <w:szCs w:val="28"/>
        </w:rPr>
        <w:t>» в части административно-управленческой и педагогической деятельности, формирования управленческих команд</w:t>
      </w:r>
      <w:r w:rsidRPr="004D7211">
        <w:rPr>
          <w:rFonts w:ascii="Times New Roman" w:hAnsi="Times New Roman" w:cs="Times New Roman"/>
          <w:bCs/>
          <w:sz w:val="28"/>
          <w:szCs w:val="28"/>
        </w:rPr>
        <w:t>;</w:t>
      </w:r>
    </w:p>
    <w:p w:rsidR="00BE7E63" w:rsidRPr="004D7211" w:rsidRDefault="00E452CA" w:rsidP="00A84EF0">
      <w:pPr>
        <w:numPr>
          <w:ilvl w:val="0"/>
          <w:numId w:val="1"/>
        </w:numPr>
        <w:tabs>
          <w:tab w:val="clear" w:pos="72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211">
        <w:rPr>
          <w:rFonts w:ascii="Times New Roman" w:hAnsi="Times New Roman" w:cs="Times New Roman"/>
          <w:bCs/>
          <w:sz w:val="28"/>
          <w:szCs w:val="28"/>
        </w:rPr>
        <w:t>развивать мастерство управления образовательной организацией через изучение опыта коллег;</w:t>
      </w:r>
    </w:p>
    <w:p w:rsidR="00BE7E63" w:rsidRPr="00A84EF0" w:rsidRDefault="00E452CA" w:rsidP="00A84EF0">
      <w:pPr>
        <w:numPr>
          <w:ilvl w:val="0"/>
          <w:numId w:val="1"/>
        </w:numPr>
        <w:tabs>
          <w:tab w:val="clear" w:pos="72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211">
        <w:rPr>
          <w:rFonts w:ascii="Times New Roman" w:hAnsi="Times New Roman" w:cs="Times New Roman"/>
          <w:bCs/>
          <w:sz w:val="28"/>
          <w:szCs w:val="28"/>
        </w:rPr>
        <w:t>оказывать консультативно-методическую помощь</w:t>
      </w:r>
      <w:r w:rsidR="004D7211">
        <w:rPr>
          <w:rFonts w:ascii="Times New Roman" w:hAnsi="Times New Roman" w:cs="Times New Roman"/>
          <w:bCs/>
          <w:sz w:val="28"/>
          <w:szCs w:val="28"/>
        </w:rPr>
        <w:t xml:space="preserve"> другим организациям</w:t>
      </w:r>
      <w:r w:rsidRPr="004D7211">
        <w:rPr>
          <w:rFonts w:ascii="Times New Roman" w:hAnsi="Times New Roman" w:cs="Times New Roman"/>
          <w:bCs/>
          <w:sz w:val="28"/>
          <w:szCs w:val="28"/>
        </w:rPr>
        <w:t>,</w:t>
      </w:r>
      <w:r w:rsidR="004D7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7211">
        <w:rPr>
          <w:rFonts w:ascii="Times New Roman" w:hAnsi="Times New Roman" w:cs="Times New Roman"/>
          <w:bCs/>
          <w:sz w:val="28"/>
          <w:szCs w:val="28"/>
        </w:rPr>
        <w:t>а также внедрять институт наставничества;</w:t>
      </w:r>
    </w:p>
    <w:p w:rsidR="00A84EF0" w:rsidRPr="004D7211" w:rsidRDefault="00A84EF0" w:rsidP="00A84EF0">
      <w:pPr>
        <w:numPr>
          <w:ilvl w:val="0"/>
          <w:numId w:val="1"/>
        </w:numPr>
        <w:tabs>
          <w:tab w:val="clear" w:pos="72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обеспечивать согласование позиций профессионального сообщества </w:t>
      </w:r>
      <w:r w:rsidRPr="004D7211">
        <w:rPr>
          <w:rFonts w:ascii="Times New Roman" w:hAnsi="Times New Roman" w:cs="Times New Roman"/>
          <w:bCs/>
          <w:sz w:val="28"/>
          <w:szCs w:val="28"/>
        </w:rPr>
        <w:t>руководителей образовательных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актуальным вопросам развития образовательной системы;</w:t>
      </w:r>
    </w:p>
    <w:p w:rsidR="00BE7E63" w:rsidRPr="004D7211" w:rsidRDefault="00E452CA" w:rsidP="00A84EF0">
      <w:pPr>
        <w:numPr>
          <w:ilvl w:val="0"/>
          <w:numId w:val="1"/>
        </w:numPr>
        <w:tabs>
          <w:tab w:val="clear" w:pos="72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211">
        <w:rPr>
          <w:rFonts w:ascii="Times New Roman" w:hAnsi="Times New Roman" w:cs="Times New Roman"/>
          <w:bCs/>
          <w:sz w:val="28"/>
          <w:szCs w:val="28"/>
        </w:rPr>
        <w:t>формировать систему поддержки профессионального развития руководителей образовательных организаций;</w:t>
      </w:r>
    </w:p>
    <w:p w:rsidR="00BE7E63" w:rsidRPr="004D7211" w:rsidRDefault="00E452CA" w:rsidP="00A84EF0">
      <w:pPr>
        <w:numPr>
          <w:ilvl w:val="0"/>
          <w:numId w:val="1"/>
        </w:numPr>
        <w:tabs>
          <w:tab w:val="clear" w:pos="72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211">
        <w:rPr>
          <w:rFonts w:ascii="Times New Roman" w:hAnsi="Times New Roman" w:cs="Times New Roman"/>
          <w:bCs/>
          <w:sz w:val="28"/>
          <w:szCs w:val="28"/>
        </w:rPr>
        <w:t xml:space="preserve">оказывать научно-методическую помощь членам Клуба посредством ресурсов </w:t>
      </w:r>
      <w:r w:rsidR="00A84EF0">
        <w:rPr>
          <w:rFonts w:ascii="Times New Roman" w:hAnsi="Times New Roman" w:cs="Times New Roman"/>
          <w:bCs/>
          <w:sz w:val="28"/>
          <w:szCs w:val="28"/>
        </w:rPr>
        <w:t>ОГАОУ ДПО «Белгородский институт</w:t>
      </w:r>
      <w:r w:rsidRPr="004D7211">
        <w:rPr>
          <w:rFonts w:ascii="Times New Roman" w:hAnsi="Times New Roman" w:cs="Times New Roman"/>
          <w:bCs/>
          <w:sz w:val="28"/>
          <w:szCs w:val="28"/>
        </w:rPr>
        <w:t xml:space="preserve"> развития образования</w:t>
      </w:r>
      <w:r w:rsidR="00A84EF0">
        <w:rPr>
          <w:rFonts w:ascii="Times New Roman" w:hAnsi="Times New Roman" w:cs="Times New Roman"/>
          <w:bCs/>
          <w:sz w:val="28"/>
          <w:szCs w:val="28"/>
        </w:rPr>
        <w:t>»</w:t>
      </w:r>
      <w:r w:rsidR="004D72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B42CF" w:rsidRPr="00F22E87" w:rsidRDefault="0063212C" w:rsidP="009B4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12C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D96B1F">
        <w:rPr>
          <w:rFonts w:ascii="Times New Roman" w:hAnsi="Times New Roman" w:cs="Times New Roman"/>
          <w:sz w:val="28"/>
          <w:szCs w:val="28"/>
        </w:rPr>
        <w:t>К</w:t>
      </w:r>
      <w:r w:rsidRPr="0063212C">
        <w:rPr>
          <w:rFonts w:ascii="Times New Roman" w:hAnsi="Times New Roman" w:cs="Times New Roman"/>
          <w:sz w:val="28"/>
          <w:szCs w:val="28"/>
        </w:rPr>
        <w:t xml:space="preserve">луба является </w:t>
      </w:r>
      <w:proofErr w:type="spellStart"/>
      <w:r w:rsidRPr="0063212C"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 w:rsidRPr="0063212C">
        <w:rPr>
          <w:rFonts w:ascii="Times New Roman" w:hAnsi="Times New Roman" w:cs="Times New Roman"/>
          <w:sz w:val="28"/>
          <w:szCs w:val="28"/>
        </w:rPr>
        <w:t xml:space="preserve"> С</w:t>
      </w:r>
      <w:r w:rsidR="005841CF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63212C">
        <w:rPr>
          <w:rFonts w:ascii="Times New Roman" w:hAnsi="Times New Roman" w:cs="Times New Roman"/>
          <w:sz w:val="28"/>
          <w:szCs w:val="28"/>
        </w:rPr>
        <w:t>А</w:t>
      </w:r>
      <w:r w:rsidR="005841CF">
        <w:rPr>
          <w:rFonts w:ascii="Times New Roman" w:hAnsi="Times New Roman" w:cs="Times New Roman"/>
          <w:sz w:val="28"/>
          <w:szCs w:val="28"/>
        </w:rPr>
        <w:t>натольевна</w:t>
      </w:r>
      <w:r w:rsidRPr="0063212C">
        <w:rPr>
          <w:rFonts w:ascii="Times New Roman" w:hAnsi="Times New Roman" w:cs="Times New Roman"/>
          <w:sz w:val="28"/>
          <w:szCs w:val="28"/>
        </w:rPr>
        <w:t>, директор МБОУ «Гимназия №22» г. Белгорода</w:t>
      </w:r>
      <w:r w:rsidR="009B42CF" w:rsidRPr="0063212C">
        <w:rPr>
          <w:rFonts w:ascii="Times New Roman" w:hAnsi="Times New Roman" w:cs="Times New Roman"/>
          <w:sz w:val="28"/>
          <w:szCs w:val="28"/>
        </w:rPr>
        <w:t xml:space="preserve">, а куратором </w:t>
      </w:r>
      <w:r w:rsidR="00042B0F">
        <w:rPr>
          <w:rFonts w:ascii="Times New Roman" w:hAnsi="Times New Roman" w:cs="Times New Roman"/>
          <w:sz w:val="28"/>
          <w:szCs w:val="28"/>
        </w:rPr>
        <w:t xml:space="preserve">– </w:t>
      </w:r>
      <w:r w:rsidR="005841CF" w:rsidRPr="005841CF">
        <w:rPr>
          <w:rFonts w:ascii="Times New Roman" w:hAnsi="Times New Roman" w:cs="Times New Roman"/>
          <w:sz w:val="28"/>
          <w:szCs w:val="28"/>
        </w:rPr>
        <w:t>кафедра менеджмента общего и профессионального образования</w:t>
      </w:r>
      <w:r w:rsidR="009B42CF" w:rsidRPr="005841CF">
        <w:rPr>
          <w:rFonts w:ascii="Times New Roman" w:hAnsi="Times New Roman" w:cs="Times New Roman"/>
          <w:sz w:val="28"/>
          <w:szCs w:val="28"/>
        </w:rPr>
        <w:t xml:space="preserve"> Института.</w:t>
      </w:r>
      <w:r w:rsidR="009B42CF" w:rsidRPr="0063212C">
        <w:rPr>
          <w:rFonts w:ascii="Times New Roman" w:hAnsi="Times New Roman" w:cs="Times New Roman"/>
          <w:sz w:val="28"/>
          <w:szCs w:val="28"/>
        </w:rPr>
        <w:t xml:space="preserve"> </w:t>
      </w:r>
      <w:r w:rsidR="005841CF">
        <w:rPr>
          <w:rFonts w:ascii="Times New Roman" w:hAnsi="Times New Roman" w:cs="Times New Roman"/>
          <w:sz w:val="28"/>
          <w:szCs w:val="28"/>
        </w:rPr>
        <w:br/>
      </w:r>
      <w:r w:rsidR="00763DDC" w:rsidRPr="00F22E87">
        <w:rPr>
          <w:rFonts w:ascii="Times New Roman" w:hAnsi="Times New Roman" w:cs="Times New Roman"/>
          <w:sz w:val="28"/>
          <w:szCs w:val="28"/>
        </w:rPr>
        <w:t>В декабре 2021 года в ряды Клуба принят Перелыгин Виталий Алексеевич, директор МБОУ «СОШ № 35» г. Белгорода.</w:t>
      </w:r>
      <w:r w:rsidR="00763DDC">
        <w:rPr>
          <w:rFonts w:ascii="Times New Roman" w:hAnsi="Times New Roman" w:cs="Times New Roman"/>
          <w:sz w:val="28"/>
          <w:szCs w:val="28"/>
        </w:rPr>
        <w:t xml:space="preserve"> </w:t>
      </w:r>
      <w:r w:rsidR="00B0734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841CF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9B42CF" w:rsidRPr="00B07349">
        <w:rPr>
          <w:rFonts w:ascii="Times New Roman" w:hAnsi="Times New Roman" w:cs="Times New Roman"/>
          <w:bCs/>
          <w:sz w:val="28"/>
          <w:szCs w:val="28"/>
        </w:rPr>
        <w:t>Клуб</w:t>
      </w:r>
      <w:r w:rsidR="005841CF">
        <w:rPr>
          <w:rFonts w:ascii="Times New Roman" w:hAnsi="Times New Roman" w:cs="Times New Roman"/>
          <w:bCs/>
          <w:sz w:val="28"/>
          <w:szCs w:val="28"/>
        </w:rPr>
        <w:t>а являются</w:t>
      </w:r>
      <w:r w:rsidR="009B42CF" w:rsidRPr="00B07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7349" w:rsidRPr="00B07349">
        <w:rPr>
          <w:rFonts w:ascii="Times New Roman" w:hAnsi="Times New Roman" w:cs="Times New Roman"/>
          <w:bCs/>
          <w:sz w:val="28"/>
          <w:szCs w:val="28"/>
        </w:rPr>
        <w:t>26</w:t>
      </w:r>
      <w:r w:rsidR="009B42CF" w:rsidRPr="00B07349">
        <w:rPr>
          <w:rFonts w:ascii="Times New Roman" w:hAnsi="Times New Roman" w:cs="Times New Roman"/>
          <w:bCs/>
          <w:sz w:val="28"/>
          <w:szCs w:val="28"/>
        </w:rPr>
        <w:t xml:space="preserve"> директоров школ </w:t>
      </w:r>
      <w:r w:rsidR="009B42CF" w:rsidRPr="00F22E87">
        <w:rPr>
          <w:rFonts w:ascii="Times New Roman" w:hAnsi="Times New Roman" w:cs="Times New Roman"/>
          <w:sz w:val="28"/>
          <w:szCs w:val="28"/>
        </w:rPr>
        <w:t>из 1</w:t>
      </w:r>
      <w:r w:rsidR="00B07349" w:rsidRPr="00F22E87">
        <w:rPr>
          <w:rFonts w:ascii="Times New Roman" w:hAnsi="Times New Roman" w:cs="Times New Roman"/>
          <w:sz w:val="28"/>
          <w:szCs w:val="28"/>
        </w:rPr>
        <w:t>1</w:t>
      </w:r>
      <w:r w:rsidR="000421B7" w:rsidRPr="00F22E87">
        <w:rPr>
          <w:rFonts w:ascii="Times New Roman" w:hAnsi="Times New Roman" w:cs="Times New Roman"/>
          <w:sz w:val="28"/>
          <w:szCs w:val="28"/>
        </w:rPr>
        <w:t> </w:t>
      </w:r>
      <w:r w:rsidR="009B42CF" w:rsidRPr="00F22E87">
        <w:rPr>
          <w:rFonts w:ascii="Times New Roman" w:hAnsi="Times New Roman" w:cs="Times New Roman"/>
          <w:sz w:val="28"/>
          <w:szCs w:val="28"/>
        </w:rPr>
        <w:t>районов области.</w:t>
      </w:r>
      <w:r w:rsidR="00F22E87" w:rsidRPr="00F22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1B7" w:rsidRDefault="009B42CF" w:rsidP="00042B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E87">
        <w:rPr>
          <w:rFonts w:ascii="Times New Roman" w:hAnsi="Times New Roman" w:cs="Times New Roman"/>
          <w:sz w:val="28"/>
          <w:szCs w:val="28"/>
        </w:rPr>
        <w:t xml:space="preserve">В работе </w:t>
      </w:r>
      <w:proofErr w:type="spellStart"/>
      <w:r w:rsidR="007A2540" w:rsidRPr="00F22E87">
        <w:rPr>
          <w:rFonts w:ascii="Times New Roman" w:hAnsi="Times New Roman" w:cs="Times New Roman"/>
          <w:sz w:val="28"/>
          <w:szCs w:val="28"/>
        </w:rPr>
        <w:t>КУМа</w:t>
      </w:r>
      <w:proofErr w:type="spellEnd"/>
      <w:r w:rsidR="007A2540" w:rsidRPr="00F22E87">
        <w:rPr>
          <w:rFonts w:ascii="Times New Roman" w:hAnsi="Times New Roman" w:cs="Times New Roman"/>
          <w:sz w:val="28"/>
          <w:szCs w:val="28"/>
        </w:rPr>
        <w:t xml:space="preserve"> </w:t>
      </w:r>
      <w:r w:rsidRPr="00F22E87">
        <w:rPr>
          <w:rFonts w:ascii="Times New Roman" w:hAnsi="Times New Roman" w:cs="Times New Roman"/>
          <w:sz w:val="28"/>
          <w:szCs w:val="28"/>
        </w:rPr>
        <w:t>используются разнообразные формы обмена опытом</w:t>
      </w:r>
      <w:r w:rsidR="007A2540" w:rsidRPr="00F22E87">
        <w:rPr>
          <w:rFonts w:ascii="Times New Roman" w:hAnsi="Times New Roman" w:cs="Times New Roman"/>
          <w:sz w:val="28"/>
          <w:szCs w:val="28"/>
        </w:rPr>
        <w:t xml:space="preserve">, </w:t>
      </w:r>
      <w:r w:rsidR="007469D8" w:rsidRPr="00F22E87">
        <w:rPr>
          <w:rFonts w:ascii="Times New Roman" w:hAnsi="Times New Roman" w:cs="Times New Roman"/>
          <w:sz w:val="28"/>
          <w:szCs w:val="28"/>
        </w:rPr>
        <w:br/>
      </w:r>
      <w:r w:rsidR="007A2540">
        <w:rPr>
          <w:rFonts w:ascii="Times New Roman" w:hAnsi="Times New Roman" w:cs="Times New Roman"/>
          <w:bCs/>
          <w:sz w:val="28"/>
          <w:szCs w:val="28"/>
        </w:rPr>
        <w:t xml:space="preserve">в том числе в рамках </w:t>
      </w:r>
      <w:r w:rsidR="007A2540" w:rsidRPr="007A2540">
        <w:rPr>
          <w:rFonts w:ascii="Times New Roman" w:hAnsi="Times New Roman" w:cs="Times New Roman"/>
          <w:bCs/>
          <w:sz w:val="28"/>
          <w:szCs w:val="28"/>
        </w:rPr>
        <w:t>организация системы взаимной поддержки членов Клуба</w:t>
      </w:r>
      <w:r w:rsidRPr="002D5202">
        <w:rPr>
          <w:rFonts w:ascii="Times New Roman" w:hAnsi="Times New Roman" w:cs="Times New Roman"/>
          <w:bCs/>
          <w:sz w:val="28"/>
          <w:szCs w:val="28"/>
        </w:rPr>
        <w:t>: мастер-классы, консультации, презентации, семинары, тренинги</w:t>
      </w:r>
      <w:r w:rsidR="007A2540">
        <w:rPr>
          <w:rFonts w:ascii="Times New Roman" w:hAnsi="Times New Roman" w:cs="Times New Roman"/>
          <w:bCs/>
          <w:sz w:val="28"/>
          <w:szCs w:val="28"/>
        </w:rPr>
        <w:t xml:space="preserve"> (например, </w:t>
      </w:r>
      <w:r w:rsidR="007A2540" w:rsidRPr="007A2540">
        <w:rPr>
          <w:rFonts w:ascii="Times New Roman" w:hAnsi="Times New Roman" w:cs="Times New Roman"/>
          <w:bCs/>
          <w:sz w:val="28"/>
          <w:szCs w:val="28"/>
        </w:rPr>
        <w:t>«Мотивация и стимулирование», «Искусство управления конфликтом»)</w:t>
      </w:r>
      <w:r w:rsidRPr="007A2540">
        <w:rPr>
          <w:rFonts w:ascii="Times New Roman" w:hAnsi="Times New Roman" w:cs="Times New Roman"/>
          <w:bCs/>
          <w:sz w:val="28"/>
          <w:szCs w:val="28"/>
        </w:rPr>
        <w:t>,</w:t>
      </w:r>
      <w:r w:rsidR="00A3746E" w:rsidRPr="002D5202">
        <w:rPr>
          <w:rFonts w:ascii="Times New Roman" w:hAnsi="Times New Roman" w:cs="Times New Roman"/>
          <w:bCs/>
          <w:sz w:val="28"/>
          <w:szCs w:val="28"/>
        </w:rPr>
        <w:t xml:space="preserve"> стратегические сессии,</w:t>
      </w:r>
      <w:r w:rsidRPr="002D5202">
        <w:rPr>
          <w:rFonts w:ascii="Times New Roman" w:hAnsi="Times New Roman" w:cs="Times New Roman"/>
          <w:bCs/>
          <w:sz w:val="28"/>
          <w:szCs w:val="28"/>
        </w:rPr>
        <w:t xml:space="preserve"> дискуссионные площадки. </w:t>
      </w:r>
    </w:p>
    <w:p w:rsidR="00522C48" w:rsidRDefault="007469D8" w:rsidP="00522C48">
      <w:pPr>
        <w:spacing w:after="0" w:line="240" w:lineRule="auto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522C48">
        <w:rPr>
          <w:rFonts w:ascii="Times New Roman" w:hAnsi="Times New Roman" w:cs="Times New Roman"/>
          <w:bCs/>
          <w:sz w:val="28"/>
          <w:szCs w:val="28"/>
        </w:rPr>
        <w:t>В 2021</w:t>
      </w:r>
      <w:r w:rsidR="00522C48" w:rsidRPr="00522C48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522C48">
        <w:rPr>
          <w:rFonts w:ascii="Times New Roman" w:hAnsi="Times New Roman" w:cs="Times New Roman"/>
          <w:bCs/>
          <w:sz w:val="28"/>
          <w:szCs w:val="28"/>
        </w:rPr>
        <w:t xml:space="preserve">состоялось </w:t>
      </w:r>
      <w:r w:rsidR="00522C48" w:rsidRPr="00522C48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522C48">
        <w:rPr>
          <w:rFonts w:ascii="Times New Roman" w:hAnsi="Times New Roman"/>
          <w:sz w:val="28"/>
          <w:szCs w:val="28"/>
        </w:rPr>
        <w:t>заседани</w:t>
      </w:r>
      <w:r w:rsidR="00522C48" w:rsidRPr="00522C48">
        <w:rPr>
          <w:rFonts w:ascii="Times New Roman" w:hAnsi="Times New Roman"/>
          <w:sz w:val="28"/>
          <w:szCs w:val="28"/>
        </w:rPr>
        <w:t>я</w:t>
      </w:r>
      <w:r w:rsidRPr="00522C48">
        <w:rPr>
          <w:rFonts w:ascii="Times New Roman" w:hAnsi="Times New Roman"/>
          <w:sz w:val="28"/>
          <w:szCs w:val="28"/>
        </w:rPr>
        <w:t xml:space="preserve"> Клуба успешного менеджера</w:t>
      </w:r>
      <w:r w:rsidR="00522C48" w:rsidRPr="00522C48">
        <w:rPr>
          <w:rFonts w:ascii="Times New Roman" w:hAnsi="Times New Roman"/>
          <w:sz w:val="28"/>
          <w:szCs w:val="28"/>
        </w:rPr>
        <w:t>:</w:t>
      </w:r>
    </w:p>
    <w:p w:rsidR="00522C48" w:rsidRDefault="00522C48" w:rsidP="00522C4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C48">
        <w:rPr>
          <w:rFonts w:ascii="Times New Roman" w:hAnsi="Times New Roman"/>
          <w:sz w:val="28"/>
          <w:szCs w:val="28"/>
        </w:rPr>
        <w:t xml:space="preserve">«Актуальные вопросы, проблемы и успешные практики в сфере управления школой» </w:t>
      </w:r>
      <w:r w:rsidRPr="00522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базе муниципального бюджетного общеобразовательного </w:t>
      </w:r>
      <w:r w:rsidRPr="00522C48">
        <w:rPr>
          <w:rFonts w:ascii="Times New Roman" w:hAnsi="Times New Roman"/>
          <w:sz w:val="28"/>
          <w:szCs w:val="28"/>
        </w:rPr>
        <w:t>учреждения «Гимназия № 22» г. Белгорода</w:t>
      </w:r>
      <w:r>
        <w:rPr>
          <w:rFonts w:ascii="Times New Roman" w:hAnsi="Times New Roman"/>
          <w:sz w:val="28"/>
          <w:szCs w:val="28"/>
        </w:rPr>
        <w:t>;</w:t>
      </w:r>
    </w:p>
    <w:p w:rsidR="00522C48" w:rsidRPr="00522C48" w:rsidRDefault="00522C48" w:rsidP="00522C4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22C48">
        <w:rPr>
          <w:rFonts w:ascii="Times New Roman" w:hAnsi="Times New Roman"/>
          <w:sz w:val="28"/>
          <w:szCs w:val="28"/>
        </w:rPr>
        <w:t>На пути к успеху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22C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базе муниципального бюджетного общеобразовательного </w:t>
      </w:r>
      <w:r w:rsidRPr="00522C48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Calibri"/>
          <w:sz w:val="28"/>
          <w:szCs w:val="28"/>
        </w:rPr>
        <w:t>Средняя общеобразовательная школа</w:t>
      </w:r>
      <w:r w:rsidRPr="00D22BE6">
        <w:rPr>
          <w:rFonts w:ascii="Times New Roman" w:hAnsi="Times New Roman" w:cs="Calibri"/>
          <w:sz w:val="28"/>
          <w:szCs w:val="28"/>
        </w:rPr>
        <w:t xml:space="preserve"> №</w:t>
      </w:r>
      <w:r>
        <w:rPr>
          <w:rFonts w:ascii="Times New Roman" w:hAnsi="Times New Roman" w:cs="Calibri"/>
          <w:sz w:val="28"/>
          <w:szCs w:val="28"/>
        </w:rPr>
        <w:t xml:space="preserve"> 40</w:t>
      </w:r>
      <w:r>
        <w:rPr>
          <w:rFonts w:ascii="Times New Roman" w:hAnsi="Times New Roman"/>
          <w:sz w:val="28"/>
          <w:szCs w:val="28"/>
        </w:rPr>
        <w:t>»</w:t>
      </w:r>
      <w:r w:rsidRPr="00D22BE6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FF57E9">
        <w:rPr>
          <w:rFonts w:ascii="Times New Roman" w:hAnsi="Times New Roman"/>
          <w:color w:val="000000"/>
          <w:spacing w:val="-2"/>
          <w:sz w:val="28"/>
          <w:szCs w:val="28"/>
        </w:rPr>
        <w:t>Белгорода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0421B7" w:rsidRDefault="0046227A" w:rsidP="00EB15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9B42CF" w:rsidRPr="002D5202">
        <w:rPr>
          <w:rFonts w:ascii="Times New Roman" w:hAnsi="Times New Roman" w:cs="Times New Roman"/>
          <w:bCs/>
          <w:sz w:val="28"/>
          <w:szCs w:val="28"/>
        </w:rPr>
        <w:t>лены Клуба</w:t>
      </w:r>
      <w:r w:rsidR="00584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2CF" w:rsidRPr="002D5202">
        <w:rPr>
          <w:rFonts w:ascii="Times New Roman" w:hAnsi="Times New Roman" w:cs="Times New Roman"/>
          <w:bCs/>
          <w:sz w:val="28"/>
          <w:szCs w:val="28"/>
        </w:rPr>
        <w:t>являются экспертами</w:t>
      </w:r>
      <w:r w:rsidR="009B42CF" w:rsidRPr="00EB157B">
        <w:rPr>
          <w:rFonts w:ascii="Times New Roman" w:hAnsi="Times New Roman" w:cs="Times New Roman"/>
          <w:bCs/>
          <w:sz w:val="28"/>
          <w:szCs w:val="28"/>
        </w:rPr>
        <w:t xml:space="preserve"> по различным направлениям</w:t>
      </w:r>
      <w:r w:rsidR="00D96B1F">
        <w:rPr>
          <w:rFonts w:ascii="Times New Roman" w:hAnsi="Times New Roman" w:cs="Times New Roman"/>
          <w:bCs/>
          <w:sz w:val="28"/>
          <w:szCs w:val="28"/>
        </w:rPr>
        <w:t xml:space="preserve"> в сфере образования</w:t>
      </w:r>
      <w:r w:rsidR="00F808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96B1F">
        <w:rPr>
          <w:rFonts w:ascii="Times New Roman" w:hAnsi="Times New Roman" w:cs="Times New Roman"/>
          <w:bCs/>
          <w:sz w:val="28"/>
          <w:szCs w:val="28"/>
        </w:rPr>
        <w:t xml:space="preserve">в связи с этим проводятся мероприятия по </w:t>
      </w:r>
      <w:r w:rsidR="000E449D" w:rsidRPr="000E449D">
        <w:rPr>
          <w:rFonts w:ascii="Times New Roman" w:hAnsi="Times New Roman" w:cs="Times New Roman"/>
          <w:bCs/>
          <w:sz w:val="28"/>
          <w:szCs w:val="28"/>
        </w:rPr>
        <w:t>трансляции опыта, реализуемого в рамках деятельности профессионального педагогического сообщества</w:t>
      </w:r>
      <w:r w:rsidR="000E4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449D" w:rsidRPr="000E449D">
        <w:rPr>
          <w:rFonts w:ascii="Times New Roman" w:hAnsi="Times New Roman" w:cs="Times New Roman"/>
          <w:bCs/>
          <w:sz w:val="28"/>
          <w:szCs w:val="28"/>
        </w:rPr>
        <w:t>«Клуб успешного менеджера»</w:t>
      </w:r>
      <w:r w:rsidR="000E449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42CF" w:rsidRDefault="00E1257C" w:rsidP="00EB15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мая 2021 года</w:t>
      </w:r>
      <w:r w:rsidR="00A84E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57B">
        <w:rPr>
          <w:rFonts w:ascii="Times New Roman" w:hAnsi="Times New Roman" w:cs="Times New Roman"/>
          <w:bCs/>
          <w:sz w:val="28"/>
          <w:szCs w:val="28"/>
        </w:rPr>
        <w:t>проведен</w:t>
      </w:r>
      <w:r w:rsidR="00D96B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семинар</w:t>
      </w:r>
      <w:r w:rsidR="00D96B1F">
        <w:rPr>
          <w:rFonts w:ascii="Times New Roman" w:hAnsi="Times New Roman" w:cs="Times New Roman"/>
          <w:bCs/>
          <w:sz w:val="28"/>
          <w:szCs w:val="28"/>
        </w:rPr>
        <w:t xml:space="preserve"> по трансляции опыта</w:t>
      </w:r>
      <w:r w:rsidR="00EB157B">
        <w:rPr>
          <w:rFonts w:ascii="Times New Roman" w:hAnsi="Times New Roman" w:cs="Times New Roman"/>
          <w:bCs/>
          <w:sz w:val="28"/>
          <w:szCs w:val="28"/>
        </w:rPr>
        <w:t>: «</w:t>
      </w:r>
      <w:r w:rsidR="00EB157B">
        <w:rPr>
          <w:rFonts w:ascii="Times New Roman" w:hAnsi="Times New Roman"/>
          <w:sz w:val="28"/>
          <w:szCs w:val="28"/>
        </w:rPr>
        <w:t xml:space="preserve">Система работы по применению бережливых технологий в </w:t>
      </w:r>
      <w:r w:rsidR="00D96B1F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522C48">
        <w:rPr>
          <w:rFonts w:ascii="Times New Roman" w:hAnsi="Times New Roman"/>
          <w:sz w:val="28"/>
          <w:szCs w:val="28"/>
        </w:rPr>
        <w:t>» на базе ОГБОУ «Лицей №9 г. Белгорода»</w:t>
      </w:r>
      <w:r w:rsidR="00EB157B">
        <w:rPr>
          <w:rFonts w:ascii="Times New Roman" w:hAnsi="Times New Roman"/>
          <w:sz w:val="28"/>
          <w:szCs w:val="28"/>
        </w:rPr>
        <w:t>.</w:t>
      </w:r>
    </w:p>
    <w:p w:rsidR="00085E59" w:rsidRDefault="00085E59" w:rsidP="00085E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семинара были рассмотрены следующие вопросы:</w:t>
      </w:r>
    </w:p>
    <w:p w:rsidR="00085E59" w:rsidRPr="00085E59" w:rsidRDefault="00085E59" w:rsidP="00085E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75B99">
        <w:rPr>
          <w:rFonts w:ascii="Times New Roman" w:hAnsi="Times New Roman"/>
          <w:sz w:val="28"/>
          <w:szCs w:val="28"/>
        </w:rPr>
        <w:t> </w:t>
      </w:r>
      <w:r w:rsidRPr="00085E59">
        <w:rPr>
          <w:rFonts w:ascii="Times New Roman" w:hAnsi="Times New Roman"/>
          <w:sz w:val="28"/>
          <w:szCs w:val="28"/>
        </w:rPr>
        <w:t>О системе работы Лицея по применению бережливых технологий в образовательной деятельности</w:t>
      </w:r>
      <w:r w:rsidR="00AA2285">
        <w:rPr>
          <w:rFonts w:ascii="Times New Roman" w:hAnsi="Times New Roman"/>
          <w:sz w:val="28"/>
          <w:szCs w:val="28"/>
        </w:rPr>
        <w:t>;</w:t>
      </w:r>
    </w:p>
    <w:p w:rsidR="00085E59" w:rsidRPr="00085E59" w:rsidRDefault="00085E59" w:rsidP="00085E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E59">
        <w:rPr>
          <w:rFonts w:ascii="Times New Roman" w:hAnsi="Times New Roman"/>
          <w:sz w:val="28"/>
          <w:szCs w:val="28"/>
        </w:rPr>
        <w:t>-</w:t>
      </w:r>
      <w:r w:rsidR="00B75B99">
        <w:rPr>
          <w:rFonts w:ascii="Times New Roman" w:hAnsi="Times New Roman"/>
          <w:sz w:val="28"/>
          <w:szCs w:val="28"/>
        </w:rPr>
        <w:t> </w:t>
      </w:r>
      <w:r w:rsidRPr="00085E59">
        <w:rPr>
          <w:rFonts w:ascii="Times New Roman" w:hAnsi="Times New Roman"/>
          <w:sz w:val="28"/>
          <w:szCs w:val="28"/>
        </w:rPr>
        <w:t>Организация пространства для родителей и обучающихся (безопасность, информирование, зона подачи предложений по улучшению). Проект «Оптимизация процесса организации работы Лицея в условиях распространения COVID-19»</w:t>
      </w:r>
      <w:r w:rsidR="00AA2285">
        <w:rPr>
          <w:rFonts w:ascii="Times New Roman" w:hAnsi="Times New Roman"/>
          <w:sz w:val="28"/>
          <w:szCs w:val="28"/>
        </w:rPr>
        <w:t>;</w:t>
      </w:r>
    </w:p>
    <w:p w:rsidR="00085E59" w:rsidRPr="00085E59" w:rsidRDefault="00085E59" w:rsidP="00085E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E59">
        <w:rPr>
          <w:rFonts w:ascii="Times New Roman" w:hAnsi="Times New Roman"/>
          <w:sz w:val="28"/>
          <w:szCs w:val="28"/>
        </w:rPr>
        <w:t>-</w:t>
      </w:r>
      <w:r w:rsidR="00B75B99">
        <w:rPr>
          <w:rFonts w:ascii="Times New Roman" w:hAnsi="Times New Roman"/>
          <w:sz w:val="28"/>
          <w:szCs w:val="28"/>
        </w:rPr>
        <w:t> </w:t>
      </w:r>
      <w:r w:rsidRPr="00085E59">
        <w:rPr>
          <w:rFonts w:ascii="Times New Roman" w:hAnsi="Times New Roman"/>
          <w:sz w:val="28"/>
          <w:szCs w:val="28"/>
        </w:rPr>
        <w:t xml:space="preserve">Деятельность классного руководителя по реализации бережливых технологий.  Проекты «Оптимизация процесса подготовки классного часа по ознакомлению обучающихся с инструментами бережливых технологий», «Оптимизация процесса написания характеристик учеников», </w:t>
      </w:r>
      <w:proofErr w:type="spellStart"/>
      <w:r w:rsidRPr="00085E59">
        <w:rPr>
          <w:rFonts w:ascii="Times New Roman" w:hAnsi="Times New Roman"/>
          <w:sz w:val="28"/>
          <w:szCs w:val="28"/>
        </w:rPr>
        <w:t>канбан</w:t>
      </w:r>
      <w:proofErr w:type="spellEnd"/>
      <w:r w:rsidRPr="00085E59">
        <w:rPr>
          <w:rFonts w:ascii="Times New Roman" w:hAnsi="Times New Roman"/>
          <w:sz w:val="28"/>
          <w:szCs w:val="28"/>
        </w:rPr>
        <w:t xml:space="preserve"> классного руководителя</w:t>
      </w:r>
      <w:r w:rsidR="00AA2285">
        <w:rPr>
          <w:rFonts w:ascii="Times New Roman" w:hAnsi="Times New Roman"/>
          <w:sz w:val="28"/>
          <w:szCs w:val="28"/>
        </w:rPr>
        <w:t>;</w:t>
      </w:r>
    </w:p>
    <w:p w:rsidR="00085E59" w:rsidRPr="00085E59" w:rsidRDefault="00085E59" w:rsidP="00085E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E59">
        <w:rPr>
          <w:rFonts w:ascii="Times New Roman" w:hAnsi="Times New Roman"/>
          <w:sz w:val="28"/>
          <w:szCs w:val="28"/>
        </w:rPr>
        <w:t>-</w:t>
      </w:r>
      <w:r w:rsidR="00B75B99">
        <w:rPr>
          <w:rFonts w:ascii="Times New Roman" w:hAnsi="Times New Roman"/>
          <w:sz w:val="28"/>
          <w:szCs w:val="28"/>
        </w:rPr>
        <w:t> </w:t>
      </w:r>
      <w:r w:rsidRPr="00085E59">
        <w:rPr>
          <w:rFonts w:ascii="Times New Roman" w:hAnsi="Times New Roman"/>
          <w:sz w:val="28"/>
          <w:szCs w:val="28"/>
        </w:rPr>
        <w:t>Деятельность преподавателя предметника по вовлечению обучающихся в реализацию бережливых технологий</w:t>
      </w:r>
      <w:r w:rsidR="00AA2285">
        <w:rPr>
          <w:rFonts w:ascii="Times New Roman" w:hAnsi="Times New Roman"/>
          <w:sz w:val="28"/>
          <w:szCs w:val="28"/>
        </w:rPr>
        <w:t>;</w:t>
      </w:r>
    </w:p>
    <w:p w:rsidR="00085E59" w:rsidRPr="00085E59" w:rsidRDefault="00085E59" w:rsidP="00085E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75B99">
        <w:rPr>
          <w:rFonts w:ascii="Times New Roman" w:hAnsi="Times New Roman"/>
          <w:sz w:val="28"/>
          <w:szCs w:val="28"/>
        </w:rPr>
        <w:t> </w:t>
      </w:r>
      <w:r w:rsidRPr="00085E59">
        <w:rPr>
          <w:rFonts w:ascii="Times New Roman" w:hAnsi="Times New Roman"/>
          <w:sz w:val="28"/>
          <w:szCs w:val="28"/>
        </w:rPr>
        <w:t>Использование инструментов бережливых технологий в работе узких специалистов. Проект «Оптимизация процесса количественной обработки результатов диагностики уровня УУД обучающихся педагогом-психологом»</w:t>
      </w:r>
      <w:r w:rsidR="00AA2285">
        <w:rPr>
          <w:rFonts w:ascii="Times New Roman" w:hAnsi="Times New Roman"/>
          <w:sz w:val="28"/>
          <w:szCs w:val="28"/>
        </w:rPr>
        <w:t>;</w:t>
      </w:r>
    </w:p>
    <w:p w:rsidR="00085E59" w:rsidRPr="00085E59" w:rsidRDefault="00085E59" w:rsidP="00085E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E59">
        <w:rPr>
          <w:rFonts w:ascii="Times New Roman" w:hAnsi="Times New Roman"/>
          <w:sz w:val="28"/>
          <w:szCs w:val="28"/>
        </w:rPr>
        <w:t>-</w:t>
      </w:r>
      <w:r w:rsidR="00B75B99">
        <w:rPr>
          <w:rFonts w:ascii="Times New Roman" w:hAnsi="Times New Roman"/>
          <w:sz w:val="28"/>
          <w:szCs w:val="28"/>
        </w:rPr>
        <w:t> </w:t>
      </w:r>
      <w:r w:rsidRPr="00085E59">
        <w:rPr>
          <w:rFonts w:ascii="Times New Roman" w:hAnsi="Times New Roman"/>
          <w:sz w:val="28"/>
          <w:szCs w:val="28"/>
        </w:rPr>
        <w:t>Проектный офис. Проектное управление</w:t>
      </w:r>
      <w:r w:rsidR="00AA2285">
        <w:rPr>
          <w:rFonts w:ascii="Times New Roman" w:hAnsi="Times New Roman"/>
          <w:sz w:val="28"/>
          <w:szCs w:val="28"/>
        </w:rPr>
        <w:t>;</w:t>
      </w:r>
    </w:p>
    <w:p w:rsidR="00085E59" w:rsidRPr="00085E59" w:rsidRDefault="00085E59" w:rsidP="00085E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75B99">
        <w:rPr>
          <w:rFonts w:ascii="Times New Roman" w:hAnsi="Times New Roman"/>
          <w:sz w:val="28"/>
          <w:szCs w:val="28"/>
        </w:rPr>
        <w:t> </w:t>
      </w:r>
      <w:proofErr w:type="spellStart"/>
      <w:r w:rsidRPr="00085E59">
        <w:rPr>
          <w:rFonts w:ascii="Times New Roman" w:hAnsi="Times New Roman"/>
          <w:sz w:val="28"/>
          <w:szCs w:val="28"/>
        </w:rPr>
        <w:t>Инфозона</w:t>
      </w:r>
      <w:proofErr w:type="spellEnd"/>
      <w:r w:rsidRPr="00085E59">
        <w:rPr>
          <w:rFonts w:ascii="Times New Roman" w:hAnsi="Times New Roman"/>
          <w:sz w:val="28"/>
          <w:szCs w:val="28"/>
        </w:rPr>
        <w:t>. Обучение и вовлечение сотрудников Лицея в реализацию бережливых технологий</w:t>
      </w:r>
      <w:r w:rsidR="00AA2285">
        <w:rPr>
          <w:rFonts w:ascii="Times New Roman" w:hAnsi="Times New Roman"/>
          <w:sz w:val="28"/>
          <w:szCs w:val="28"/>
        </w:rPr>
        <w:t>;</w:t>
      </w:r>
    </w:p>
    <w:p w:rsidR="00085E59" w:rsidRPr="00085E59" w:rsidRDefault="00085E59" w:rsidP="00085E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75B99">
        <w:rPr>
          <w:rFonts w:ascii="Times New Roman" w:hAnsi="Times New Roman"/>
          <w:sz w:val="28"/>
          <w:szCs w:val="28"/>
        </w:rPr>
        <w:t> </w:t>
      </w:r>
      <w:r w:rsidRPr="00085E59">
        <w:rPr>
          <w:rFonts w:ascii="Times New Roman" w:hAnsi="Times New Roman"/>
          <w:sz w:val="28"/>
          <w:szCs w:val="28"/>
        </w:rPr>
        <w:t>Тиражирование опыта по реализации бережливых технологий. Демонстрация видеоматериалов Лицея по реализации бережливых технологий в образовательной деятельности</w:t>
      </w:r>
      <w:r w:rsidR="00AA2285">
        <w:rPr>
          <w:rFonts w:ascii="Times New Roman" w:hAnsi="Times New Roman"/>
          <w:sz w:val="28"/>
          <w:szCs w:val="28"/>
        </w:rPr>
        <w:t>.</w:t>
      </w:r>
    </w:p>
    <w:p w:rsidR="00085E59" w:rsidRPr="00085E59" w:rsidRDefault="00085E59" w:rsidP="00085E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мероприятии приняли участие более 25 руководителей и заместителей директоров общеобразовательных организаций Белгородской области.</w:t>
      </w:r>
    </w:p>
    <w:p w:rsidR="000421B7" w:rsidRDefault="00D96B1F" w:rsidP="009B42CF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Материалы о деятельности Клуба размещены на сайте </w:t>
      </w:r>
      <w:proofErr w:type="spellStart"/>
      <w:r w:rsidR="009B42CF" w:rsidRPr="000E449D">
        <w:rPr>
          <w:rFonts w:ascii="Times New Roman" w:hAnsi="Times New Roman" w:cs="Times New Roman"/>
          <w:bCs/>
          <w:sz w:val="28"/>
          <w:szCs w:val="28"/>
        </w:rPr>
        <w:t>БелИРО</w:t>
      </w:r>
      <w:proofErr w:type="spellEnd"/>
      <w:r w:rsidR="009B42CF" w:rsidRPr="000E4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285">
        <w:rPr>
          <w:rFonts w:ascii="Times New Roman" w:hAnsi="Times New Roman" w:cs="Times New Roman"/>
          <w:bCs/>
          <w:sz w:val="28"/>
          <w:szCs w:val="28"/>
        </w:rPr>
        <w:br/>
      </w:r>
      <w:r w:rsidR="009B42CF" w:rsidRPr="000E449D">
        <w:rPr>
          <w:rFonts w:ascii="Times New Roman" w:hAnsi="Times New Roman" w:cs="Times New Roman"/>
          <w:bCs/>
          <w:sz w:val="28"/>
          <w:szCs w:val="28"/>
        </w:rPr>
        <w:t xml:space="preserve">(в разделе </w:t>
      </w:r>
      <w:r w:rsidR="000421B7">
        <w:rPr>
          <w:rFonts w:ascii="Times New Roman" w:hAnsi="Times New Roman" w:cs="Times New Roman"/>
          <w:bCs/>
          <w:sz w:val="28"/>
          <w:szCs w:val="28"/>
        </w:rPr>
        <w:t>«</w:t>
      </w:r>
      <w:r w:rsidR="000421B7" w:rsidRPr="000E449D">
        <w:rPr>
          <w:rFonts w:ascii="Times New Roman" w:hAnsi="Times New Roman" w:cs="Times New Roman"/>
          <w:bCs/>
          <w:sz w:val="28"/>
          <w:szCs w:val="28"/>
        </w:rPr>
        <w:t xml:space="preserve">Методическая </w:t>
      </w:r>
      <w:r w:rsidR="009B42CF" w:rsidRPr="000E449D">
        <w:rPr>
          <w:rFonts w:ascii="Times New Roman" w:hAnsi="Times New Roman" w:cs="Times New Roman"/>
          <w:bCs/>
          <w:sz w:val="28"/>
          <w:szCs w:val="28"/>
        </w:rPr>
        <w:t xml:space="preserve">деятельность), где отражается вся работа </w:t>
      </w:r>
      <w:r w:rsidR="000421B7" w:rsidRPr="000E449D">
        <w:rPr>
          <w:rFonts w:ascii="Times New Roman" w:hAnsi="Times New Roman" w:cs="Times New Roman"/>
          <w:bCs/>
          <w:sz w:val="28"/>
          <w:szCs w:val="28"/>
        </w:rPr>
        <w:t>Клуба</w:t>
      </w:r>
      <w:r w:rsidR="009B42CF" w:rsidRPr="000E44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3A41">
        <w:rPr>
          <w:rFonts w:ascii="Times New Roman" w:hAnsi="Times New Roman" w:cs="Times New Roman"/>
          <w:bCs/>
          <w:sz w:val="28"/>
          <w:szCs w:val="28"/>
        </w:rPr>
        <w:t xml:space="preserve">полезные </w:t>
      </w:r>
      <w:r w:rsidR="009B42CF" w:rsidRPr="000E449D">
        <w:rPr>
          <w:rFonts w:ascii="Times New Roman" w:hAnsi="Times New Roman" w:cs="Times New Roman"/>
          <w:bCs/>
          <w:sz w:val="28"/>
          <w:szCs w:val="28"/>
        </w:rPr>
        <w:t>материалы</w:t>
      </w:r>
      <w:r w:rsidR="009B42CF" w:rsidRPr="00B07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3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B42CF" w:rsidRPr="00B07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«руководителю на заметку»</w:t>
      </w:r>
      <w:r w:rsidR="00F43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07349" w:rsidRPr="00B07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B07349" w:rsidRPr="00B07349">
        <w:rPr>
          <w:rFonts w:ascii="Times New Roman" w:eastAsia="Calibri" w:hAnsi="Times New Roman"/>
          <w:bCs/>
          <w:sz w:val="28"/>
          <w:szCs w:val="28"/>
        </w:rPr>
        <w:t>виртуальный кабинет ментора.</w:t>
      </w:r>
      <w:r w:rsidR="000E449D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9B42CF" w:rsidRDefault="000E449D" w:rsidP="009B42C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На странице виртуального кабинета ментора можно задать вопросы членам Клуба по различным направлениям деятельности: </w:t>
      </w:r>
      <w:r w:rsidRPr="000E449D">
        <w:rPr>
          <w:rFonts w:ascii="Times New Roman" w:eastAsia="Calibri" w:hAnsi="Times New Roman"/>
          <w:bCs/>
          <w:sz w:val="28"/>
          <w:szCs w:val="28"/>
        </w:rPr>
        <w:t xml:space="preserve">управление образовательной организацией, вопросы преемственности детского сада и начальной школы, </w:t>
      </w:r>
      <w:r w:rsidRPr="00DC7738">
        <w:rPr>
          <w:rFonts w:ascii="Times New Roman" w:hAnsi="Times New Roman" w:cs="Times New Roman"/>
          <w:sz w:val="28"/>
          <w:szCs w:val="28"/>
        </w:rPr>
        <w:t xml:space="preserve">ФГОС начального общего, среднего общего и дошкольного образования, обучение и воспитание детей с ограниченными возможностями здоровья, </w:t>
      </w:r>
      <w:r w:rsidR="00DC7738" w:rsidRPr="00DC7738">
        <w:rPr>
          <w:rFonts w:ascii="Times New Roman" w:hAnsi="Times New Roman" w:cs="Times New Roman"/>
          <w:sz w:val="28"/>
          <w:szCs w:val="28"/>
        </w:rPr>
        <w:t xml:space="preserve">расширение социального партнерства и сетевого взаимодействия </w:t>
      </w:r>
      <w:r w:rsidR="00DC7738" w:rsidRPr="00DC7738">
        <w:rPr>
          <w:rFonts w:ascii="Times New Roman" w:hAnsi="Times New Roman" w:cs="Times New Roman"/>
          <w:sz w:val="28"/>
          <w:szCs w:val="28"/>
        </w:rPr>
        <w:lastRenderedPageBreak/>
        <w:t>школы с партнерами, способствующими повышению качества образования и всестороннему развитию личности ребёнка</w:t>
      </w:r>
      <w:r w:rsidR="00DC7738">
        <w:rPr>
          <w:rFonts w:ascii="Times New Roman" w:hAnsi="Times New Roman" w:cs="Times New Roman"/>
          <w:sz w:val="28"/>
          <w:szCs w:val="28"/>
        </w:rPr>
        <w:t xml:space="preserve">, </w:t>
      </w:r>
      <w:r w:rsidR="00DC7738" w:rsidRPr="00DC7738">
        <w:rPr>
          <w:rFonts w:ascii="Times New Roman" w:hAnsi="Times New Roman" w:cs="Times New Roman"/>
          <w:sz w:val="28"/>
          <w:szCs w:val="28"/>
        </w:rPr>
        <w:t>формирование патриотического мировоззрения обучающихся на примере изуч</w:t>
      </w:r>
      <w:r w:rsidR="00DC7738">
        <w:rPr>
          <w:rFonts w:ascii="Times New Roman" w:hAnsi="Times New Roman" w:cs="Times New Roman"/>
          <w:sz w:val="28"/>
          <w:szCs w:val="28"/>
        </w:rPr>
        <w:t xml:space="preserve">ения истории своей малой родины, </w:t>
      </w:r>
      <w:r w:rsidR="00DC7738" w:rsidRPr="00DC7738">
        <w:rPr>
          <w:rFonts w:ascii="Times New Roman" w:hAnsi="Times New Roman" w:cs="Times New Roman"/>
          <w:sz w:val="28"/>
          <w:szCs w:val="28"/>
        </w:rPr>
        <w:t>проведение государственной итоговой</w:t>
      </w:r>
      <w:r w:rsidR="00DC7738">
        <w:rPr>
          <w:rFonts w:ascii="Times New Roman" w:hAnsi="Times New Roman" w:cs="Times New Roman"/>
          <w:sz w:val="28"/>
          <w:szCs w:val="28"/>
        </w:rPr>
        <w:t xml:space="preserve"> </w:t>
      </w:r>
      <w:r w:rsidR="00DC7738" w:rsidRPr="00DC7738">
        <w:rPr>
          <w:rFonts w:ascii="Times New Roman" w:hAnsi="Times New Roman" w:cs="Times New Roman"/>
          <w:sz w:val="28"/>
          <w:szCs w:val="28"/>
        </w:rPr>
        <w:t xml:space="preserve">аттестации, организация </w:t>
      </w:r>
      <w:proofErr w:type="spellStart"/>
      <w:r w:rsidR="00DC7738" w:rsidRPr="00DC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="00DC7738" w:rsidRPr="00DC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контроля</w:t>
      </w:r>
      <w:r w:rsidR="00DC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образовательной организации</w:t>
      </w:r>
      <w:r w:rsidR="00DC7738" w:rsidRPr="00DC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дифференцированный подход в инклюзивном образовании лиц с различными нарушениями</w:t>
      </w:r>
      <w:r w:rsidR="00DC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ФГОС ОВЗ</w:t>
      </w:r>
      <w:r w:rsidR="00DC7738" w:rsidRPr="00DC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организация </w:t>
      </w:r>
      <w:proofErr w:type="spellStart"/>
      <w:r w:rsidR="00DC7738" w:rsidRPr="00DC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здоровьесберегающего</w:t>
      </w:r>
      <w:proofErr w:type="spellEnd"/>
      <w:r w:rsidR="00DC7738" w:rsidRPr="00DC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пространства</w:t>
      </w:r>
      <w:r w:rsidR="00DC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C7738" w:rsidRPr="00DC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духовно-нравственное воспитание учащихся, методическое обеспечение образовательного процесса, педагогическое сопровождение обучающихся, состоящих на </w:t>
      </w:r>
      <w:proofErr w:type="spellStart"/>
      <w:r w:rsidR="00DC7738" w:rsidRPr="00DC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внутришкольном</w:t>
      </w:r>
      <w:proofErr w:type="spellEnd"/>
      <w:r w:rsidR="00DC7738" w:rsidRPr="00DC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учете, формирование активной гражданской позиции, гражданской идентичности школьников</w:t>
      </w:r>
      <w:r w:rsidR="00DC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C7738" w:rsidRPr="00DC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образовательных условий для вовлечения детей в возрасте 5-18 лет в современное техническое творчество по программам дополнительного образования инженерно-технической направленности и ранней профориентации посредством создания образовательного технопарка.</w:t>
      </w:r>
    </w:p>
    <w:p w:rsidR="00A84EF0" w:rsidRDefault="00A84EF0" w:rsidP="00F43A4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Перспективами развития </w:t>
      </w:r>
      <w:r>
        <w:rPr>
          <w:rFonts w:ascii="Times New Roman" w:hAnsi="Times New Roman" w:cs="Times New Roman"/>
          <w:bCs/>
          <w:sz w:val="28"/>
          <w:szCs w:val="28"/>
        </w:rPr>
        <w:t>Клуба успешного менеджера являются более широкий охват административно-управленческих работников образовательных организаций; расширение членства в Клубе образовательных организаций различных типов, помимо школ; расширение спектра обсуждаемых вопросов и оказываемых услуг</w:t>
      </w:r>
      <w:r w:rsidR="00E452CA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2CA">
        <w:rPr>
          <w:rFonts w:ascii="Times New Roman" w:hAnsi="Times New Roman" w:cs="Times New Roman"/>
          <w:bCs/>
          <w:sz w:val="28"/>
          <w:szCs w:val="28"/>
        </w:rPr>
        <w:t xml:space="preserve">включение в работу по формированию проектных управленческих команд;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обеспечение более интенсивных и многоплановых контактов с </w:t>
      </w:r>
      <w:r w:rsidR="00E452CA">
        <w:rPr>
          <w:rFonts w:ascii="Times New Roman" w:hAnsi="Times New Roman" w:cs="Times New Roman"/>
          <w:bCs/>
          <w:sz w:val="28"/>
          <w:szCs w:val="28"/>
        </w:rPr>
        <w:t xml:space="preserve">действующими и потенциальными социальными партнерами – различными </w:t>
      </w:r>
      <w:r>
        <w:rPr>
          <w:rFonts w:ascii="Times New Roman" w:hAnsi="Times New Roman" w:cs="Times New Roman"/>
          <w:bCs/>
          <w:sz w:val="28"/>
          <w:szCs w:val="28"/>
        </w:rPr>
        <w:t>органами и организациями</w:t>
      </w:r>
      <w:r w:rsidR="00E452C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2CA">
        <w:rPr>
          <w:rFonts w:ascii="Times New Roman" w:hAnsi="Times New Roman" w:cs="Times New Roman"/>
          <w:bCs/>
          <w:sz w:val="28"/>
          <w:szCs w:val="28"/>
        </w:rPr>
        <w:t xml:space="preserve">влияющими на развитие </w:t>
      </w:r>
      <w:r>
        <w:rPr>
          <w:rFonts w:ascii="Times New Roman" w:hAnsi="Times New Roman" w:cs="Times New Roman"/>
          <w:bCs/>
          <w:sz w:val="28"/>
          <w:szCs w:val="28"/>
        </w:rPr>
        <w:t>сферы образования.</w:t>
      </w:r>
    </w:p>
    <w:p w:rsidR="009B42CF" w:rsidRDefault="009B42CF" w:rsidP="009B4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профессиональные объединения, сообщества </w:t>
      </w:r>
      <w:r w:rsidR="00F43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руководителей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становятся субъектами развития не только </w:t>
      </w:r>
      <w:r w:rsidR="00A84EF0">
        <w:rPr>
          <w:rFonts w:ascii="Times New Roman" w:hAnsi="Times New Roman" w:cs="Times New Roman"/>
          <w:sz w:val="28"/>
          <w:szCs w:val="28"/>
        </w:rPr>
        <w:t xml:space="preserve">каждой образовательной организации в отдельности, но и </w:t>
      </w:r>
      <w:r>
        <w:rPr>
          <w:rFonts w:ascii="Times New Roman" w:hAnsi="Times New Roman" w:cs="Times New Roman"/>
          <w:sz w:val="28"/>
          <w:szCs w:val="28"/>
        </w:rPr>
        <w:t>региональной системы образования в целом.</w:t>
      </w:r>
    </w:p>
    <w:p w:rsidR="009B42CF" w:rsidRDefault="009B42CF" w:rsidP="009B42C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2285" w:rsidRDefault="00AA2285" w:rsidP="009B42C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2285" w:rsidRPr="00F85265" w:rsidRDefault="00AA2285" w:rsidP="00AA228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5265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AA2285" w:rsidRPr="00F85265" w:rsidRDefault="00AA2285" w:rsidP="00AA228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5265">
        <w:rPr>
          <w:rFonts w:ascii="Times New Roman" w:hAnsi="Times New Roman"/>
          <w:b/>
          <w:sz w:val="28"/>
          <w:szCs w:val="28"/>
        </w:rPr>
        <w:t>Клуба успешного менеджера</w:t>
      </w:r>
      <w:r w:rsidRPr="00F85265">
        <w:rPr>
          <w:rFonts w:ascii="Times New Roman" w:hAnsi="Times New Roman"/>
          <w:b/>
          <w:sz w:val="28"/>
          <w:szCs w:val="28"/>
        </w:rPr>
        <w:tab/>
      </w:r>
      <w:r w:rsidRPr="00F85265">
        <w:rPr>
          <w:rFonts w:ascii="Times New Roman" w:hAnsi="Times New Roman"/>
          <w:b/>
          <w:sz w:val="28"/>
          <w:szCs w:val="28"/>
        </w:rPr>
        <w:tab/>
      </w:r>
      <w:r w:rsidRPr="00F85265">
        <w:rPr>
          <w:rFonts w:ascii="Times New Roman" w:hAnsi="Times New Roman"/>
          <w:b/>
          <w:sz w:val="28"/>
          <w:szCs w:val="28"/>
        </w:rPr>
        <w:tab/>
      </w:r>
      <w:r w:rsidRPr="00F85265">
        <w:rPr>
          <w:rFonts w:ascii="Times New Roman" w:hAnsi="Times New Roman"/>
          <w:b/>
          <w:sz w:val="28"/>
          <w:szCs w:val="28"/>
        </w:rPr>
        <w:tab/>
      </w:r>
      <w:r w:rsidRPr="00F85265">
        <w:rPr>
          <w:rFonts w:ascii="Times New Roman" w:hAnsi="Times New Roman"/>
          <w:b/>
          <w:sz w:val="28"/>
          <w:szCs w:val="28"/>
        </w:rPr>
        <w:tab/>
        <w:t xml:space="preserve">С.А. </w:t>
      </w:r>
      <w:proofErr w:type="spellStart"/>
      <w:r w:rsidRPr="00F85265">
        <w:rPr>
          <w:rFonts w:ascii="Times New Roman" w:hAnsi="Times New Roman"/>
          <w:b/>
          <w:sz w:val="28"/>
          <w:szCs w:val="28"/>
        </w:rPr>
        <w:t>Шляхова</w:t>
      </w:r>
      <w:proofErr w:type="spellEnd"/>
    </w:p>
    <w:p w:rsidR="00AA2285" w:rsidRDefault="00AA2285" w:rsidP="009B42C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AA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5A3"/>
    <w:multiLevelType w:val="hybridMultilevel"/>
    <w:tmpl w:val="6696098A"/>
    <w:lvl w:ilvl="0" w:tplc="62642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229E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40A3C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0FCCE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92CED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B83B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FAE0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756A0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97CA5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A117A"/>
    <w:multiLevelType w:val="hybridMultilevel"/>
    <w:tmpl w:val="6310F3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A70631F"/>
    <w:multiLevelType w:val="hybridMultilevel"/>
    <w:tmpl w:val="B122D53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CF"/>
    <w:rsid w:val="000421B7"/>
    <w:rsid w:val="00042B0F"/>
    <w:rsid w:val="00085DCD"/>
    <w:rsid w:val="00085E59"/>
    <w:rsid w:val="00097D02"/>
    <w:rsid w:val="000A1D0A"/>
    <w:rsid w:val="000E449D"/>
    <w:rsid w:val="001701E4"/>
    <w:rsid w:val="002D5202"/>
    <w:rsid w:val="003D6A22"/>
    <w:rsid w:val="004552BB"/>
    <w:rsid w:val="0046227A"/>
    <w:rsid w:val="004D017E"/>
    <w:rsid w:val="004D7211"/>
    <w:rsid w:val="00516EF3"/>
    <w:rsid w:val="00522C48"/>
    <w:rsid w:val="005841CF"/>
    <w:rsid w:val="0063212C"/>
    <w:rsid w:val="007028C8"/>
    <w:rsid w:val="007469D8"/>
    <w:rsid w:val="00763DDC"/>
    <w:rsid w:val="007A2540"/>
    <w:rsid w:val="009B42CF"/>
    <w:rsid w:val="00A3746E"/>
    <w:rsid w:val="00A84EF0"/>
    <w:rsid w:val="00AA2285"/>
    <w:rsid w:val="00B07349"/>
    <w:rsid w:val="00B75B99"/>
    <w:rsid w:val="00BE7E63"/>
    <w:rsid w:val="00D67763"/>
    <w:rsid w:val="00D80E3E"/>
    <w:rsid w:val="00D96B1F"/>
    <w:rsid w:val="00DC7738"/>
    <w:rsid w:val="00E1257C"/>
    <w:rsid w:val="00E452CA"/>
    <w:rsid w:val="00E650FC"/>
    <w:rsid w:val="00EB157B"/>
    <w:rsid w:val="00F05702"/>
    <w:rsid w:val="00F22E87"/>
    <w:rsid w:val="00F43A41"/>
    <w:rsid w:val="00F80898"/>
    <w:rsid w:val="00FA29A6"/>
    <w:rsid w:val="00F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3AC9"/>
  <w15:docId w15:val="{7294155B-EE49-4B5A-8CB6-E77E0C95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1CF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6"/>
    <w:uiPriority w:val="1"/>
    <w:locked/>
    <w:rsid w:val="00D96B1F"/>
    <w:rPr>
      <w:rFonts w:ascii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D96B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2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1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9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5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9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gnilitskaya</dc:creator>
  <cp:lastModifiedBy>Ржевская С.А.</cp:lastModifiedBy>
  <cp:revision>6</cp:revision>
  <cp:lastPrinted>2021-04-27T11:49:00Z</cp:lastPrinted>
  <dcterms:created xsi:type="dcterms:W3CDTF">2022-02-18T09:00:00Z</dcterms:created>
  <dcterms:modified xsi:type="dcterms:W3CDTF">2022-02-18T10:44:00Z</dcterms:modified>
</cp:coreProperties>
</file>