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0E49" w:rsidRDefault="003F01DA" w:rsidP="00DB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"https://fabergemuseum.ru/" </w:instrText>
      </w:r>
      <w:r>
        <w:fldChar w:fldCharType="separate"/>
      </w:r>
      <w:r w:rsidR="00585775" w:rsidRPr="00EF3F46">
        <w:rPr>
          <w:rStyle w:val="a4"/>
          <w:rFonts w:ascii="Times New Roman" w:hAnsi="Times New Roman" w:cs="Times New Roman"/>
          <w:sz w:val="28"/>
          <w:szCs w:val="28"/>
        </w:rPr>
        <w:t>Музей Фаберже 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="00585775" w:rsidRPr="00EF3F46">
        <w:rPr>
          <w:rFonts w:ascii="Times New Roman" w:hAnsi="Times New Roman" w:cs="Times New Roman"/>
          <w:sz w:val="28"/>
          <w:szCs w:val="28"/>
        </w:rPr>
        <w:t>— частный музей в Санкт-</w:t>
      </w:r>
      <w:r w:rsidR="00EF3F46">
        <w:rPr>
          <w:rFonts w:ascii="Times New Roman" w:hAnsi="Times New Roman" w:cs="Times New Roman"/>
          <w:sz w:val="28"/>
          <w:szCs w:val="28"/>
        </w:rPr>
        <w:t xml:space="preserve">Петербурге. Обладает                          </w:t>
      </w:r>
      <w:r w:rsidR="00585775" w:rsidRPr="00EF3F46">
        <w:rPr>
          <w:rFonts w:ascii="Times New Roman" w:hAnsi="Times New Roman" w:cs="Times New Roman"/>
          <w:sz w:val="28"/>
          <w:szCs w:val="28"/>
        </w:rPr>
        <w:t>не имеющим аналого</w:t>
      </w:r>
      <w:r w:rsidR="007B0E49">
        <w:rPr>
          <w:rFonts w:ascii="Times New Roman" w:hAnsi="Times New Roman" w:cs="Times New Roman"/>
          <w:sz w:val="28"/>
          <w:szCs w:val="28"/>
        </w:rPr>
        <w:t xml:space="preserve">в собранием русского ювелирного </w:t>
      </w:r>
      <w:r w:rsidR="00585775" w:rsidRPr="00EF3F46">
        <w:rPr>
          <w:rFonts w:ascii="Times New Roman" w:hAnsi="Times New Roman" w:cs="Times New Roman"/>
          <w:sz w:val="28"/>
          <w:szCs w:val="28"/>
        </w:rPr>
        <w:t xml:space="preserve">и декоративно-прикладного искусств XIX—XX вв. </w:t>
      </w:r>
    </w:p>
    <w:p w:rsidR="00585775" w:rsidRPr="00EF3F46" w:rsidRDefault="00585775" w:rsidP="00DB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46">
        <w:rPr>
          <w:rFonts w:ascii="Times New Roman" w:hAnsi="Times New Roman" w:cs="Times New Roman"/>
          <w:sz w:val="28"/>
          <w:szCs w:val="28"/>
        </w:rPr>
        <w:t>Торжественное открытие музея состоялось 19 ноября 2013 года. Свои двери для широкой публики музей открыл в а</w:t>
      </w:r>
      <w:r w:rsidR="007B0E49">
        <w:rPr>
          <w:rFonts w:ascii="Times New Roman" w:hAnsi="Times New Roman" w:cs="Times New Roman"/>
          <w:sz w:val="28"/>
          <w:szCs w:val="28"/>
        </w:rPr>
        <w:t>преле 2014 года.</w:t>
      </w:r>
    </w:p>
    <w:p w:rsidR="00585775" w:rsidRPr="00EF3F46" w:rsidRDefault="00585775" w:rsidP="00DB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46">
        <w:rPr>
          <w:rFonts w:ascii="Times New Roman" w:hAnsi="Times New Roman" w:cs="Times New Roman"/>
          <w:sz w:val="28"/>
          <w:szCs w:val="28"/>
        </w:rPr>
        <w:t xml:space="preserve">Директор музея — Владимир Воронченко. Музей создан для коллекционирования, экспонирования и популяризации шедевров русского искусства. </w:t>
      </w:r>
      <w:r w:rsidR="007B0E49"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EF3F46">
        <w:rPr>
          <w:rFonts w:ascii="Times New Roman" w:hAnsi="Times New Roman" w:cs="Times New Roman"/>
          <w:sz w:val="28"/>
          <w:szCs w:val="28"/>
        </w:rPr>
        <w:t>работает как культурно-просветительский и научный центр, регулярно организующий мероприятия, направленные на ознакомление широкого круга петербуржцев и гостей города с истори</w:t>
      </w:r>
      <w:r w:rsidR="007B0E49">
        <w:rPr>
          <w:rFonts w:ascii="Times New Roman" w:hAnsi="Times New Roman" w:cs="Times New Roman"/>
          <w:sz w:val="28"/>
          <w:szCs w:val="28"/>
        </w:rPr>
        <w:t xml:space="preserve">ей творчества Карла </w:t>
      </w:r>
      <w:r w:rsidRPr="00EF3F46">
        <w:rPr>
          <w:rFonts w:ascii="Times New Roman" w:hAnsi="Times New Roman" w:cs="Times New Roman"/>
          <w:sz w:val="28"/>
          <w:szCs w:val="28"/>
        </w:rPr>
        <w:t>Фаберже.</w:t>
      </w:r>
    </w:p>
    <w:p w:rsidR="00585775" w:rsidRPr="00EF3F46" w:rsidRDefault="00585775" w:rsidP="00DB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46">
        <w:rPr>
          <w:rFonts w:ascii="Times New Roman" w:hAnsi="Times New Roman" w:cs="Times New Roman"/>
          <w:sz w:val="28"/>
          <w:szCs w:val="28"/>
        </w:rPr>
        <w:t>Музей состоит из 11 помещений: Рыцарский зал, Красная гостиная, Синяя гостиная, Золотая гостиная, Аванзал, Белая гостиная, Голубая гостиная, Выставочный зал, Готический зал, Верхняя буфетная, Бежевый зал.</w:t>
      </w:r>
    </w:p>
    <w:p w:rsidR="00FE2F7F" w:rsidRPr="00EF3F46" w:rsidRDefault="00FE2F7F" w:rsidP="00DB5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46">
        <w:rPr>
          <w:rFonts w:ascii="Times New Roman" w:hAnsi="Times New Roman" w:cs="Times New Roman"/>
          <w:b/>
          <w:sz w:val="28"/>
          <w:szCs w:val="28"/>
        </w:rPr>
        <w:t>История собрания</w:t>
      </w:r>
    </w:p>
    <w:p w:rsidR="00FE2F7F" w:rsidRPr="00EF3F46" w:rsidRDefault="00FE2F7F" w:rsidP="00047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46">
        <w:rPr>
          <w:rFonts w:ascii="Times New Roman" w:hAnsi="Times New Roman" w:cs="Times New Roman"/>
          <w:sz w:val="28"/>
          <w:szCs w:val="28"/>
        </w:rPr>
        <w:t>В феврале 2004 года Культурно-исторический Фонд «Связь времен» приобрел знаменитую коллекцию изделий фирмы Фаберже, принадлежавшую семье американского медиамагната Малкольма Форбса. Приобретение столь ценной коллекции одним покупателем стало беспрецедентным событием на мировом арт-рынке. Фонд «Связь времен» не только спас коллекцию как единое целое, но и вернул эти уникальные предметы на родину, в Россию, для того чтобы сделать их доступными всем ее жителям. Так было положено начало созданию первого в стране музея, посвященного великому русскому ювелиру Карлу Фаберже.</w:t>
      </w:r>
    </w:p>
    <w:p w:rsidR="00FE2F7F" w:rsidRPr="00EF3F46" w:rsidRDefault="00FE2F7F" w:rsidP="00DB5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F3F46">
        <w:rPr>
          <w:rFonts w:ascii="Times New Roman" w:hAnsi="Times New Roman" w:cs="Times New Roman"/>
          <w:sz w:val="28"/>
          <w:szCs w:val="28"/>
        </w:rPr>
        <w:t xml:space="preserve">В течение десяти лет фонд «Связь времен» отслеживал появление шедевров русского ювелирного искусства по всему миру – в Европе, Азии, Северной и Южной Америках. Все это время им велась активная работа </w:t>
      </w:r>
      <w:r w:rsidR="007B0E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F3F46">
        <w:rPr>
          <w:rFonts w:ascii="Times New Roman" w:hAnsi="Times New Roman" w:cs="Times New Roman"/>
          <w:sz w:val="28"/>
          <w:szCs w:val="28"/>
        </w:rPr>
        <w:t xml:space="preserve">с аукционными домами, экспертами и профильными журналами; для будущего музея приобретались произведения Фаберже и других знаменитых русских </w:t>
      </w:r>
      <w:r w:rsidR="007B0E49" w:rsidRPr="00EF3F46">
        <w:rPr>
          <w:rFonts w:ascii="Times New Roman" w:hAnsi="Times New Roman" w:cs="Times New Roman"/>
          <w:sz w:val="28"/>
          <w:szCs w:val="28"/>
        </w:rPr>
        <w:t xml:space="preserve">ювелиров </w:t>
      </w:r>
      <w:r w:rsidR="007B0E49">
        <w:rPr>
          <w:rFonts w:ascii="Times New Roman" w:hAnsi="Times New Roman" w:cs="Times New Roman"/>
          <w:sz w:val="28"/>
          <w:szCs w:val="28"/>
        </w:rPr>
        <w:t>XIX – начала XX века.</w:t>
      </w:r>
    </w:p>
    <w:p w:rsidR="006D6891" w:rsidRPr="00EF3F46" w:rsidRDefault="006D6891" w:rsidP="00047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46">
        <w:rPr>
          <w:rFonts w:ascii="Times New Roman" w:hAnsi="Times New Roman" w:cs="Times New Roman"/>
          <w:b/>
          <w:sz w:val="28"/>
          <w:szCs w:val="28"/>
        </w:rPr>
        <w:t>Шедевры коллекции</w:t>
      </w:r>
    </w:p>
    <w:p w:rsidR="00997385" w:rsidRPr="00BD5F61" w:rsidRDefault="006D6891" w:rsidP="00BD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61">
        <w:rPr>
          <w:rFonts w:ascii="Times New Roman" w:hAnsi="Times New Roman" w:cs="Times New Roman"/>
          <w:sz w:val="28"/>
          <w:szCs w:val="28"/>
        </w:rPr>
        <w:t xml:space="preserve">В настоящее время коллекция музея насчитывает более 4000 </w:t>
      </w:r>
      <w:r w:rsidR="000C03C2" w:rsidRPr="00BD5F61">
        <w:rPr>
          <w:rFonts w:ascii="Times New Roman" w:hAnsi="Times New Roman" w:cs="Times New Roman"/>
          <w:sz w:val="28"/>
          <w:szCs w:val="28"/>
        </w:rPr>
        <w:t xml:space="preserve">единиц хранения, среди которых: </w:t>
      </w:r>
      <w:r w:rsidR="00997385" w:rsidRPr="00BD5F61">
        <w:rPr>
          <w:rFonts w:ascii="Times New Roman" w:hAnsi="Times New Roman" w:cs="Times New Roman"/>
          <w:sz w:val="28"/>
          <w:szCs w:val="28"/>
        </w:rPr>
        <w:t>Пасхальное яйцо «Курочка»</w:t>
      </w:r>
      <w:r w:rsidR="007B0E49" w:rsidRPr="00BD5F61">
        <w:rPr>
          <w:rFonts w:ascii="Times New Roman" w:hAnsi="Times New Roman" w:cs="Times New Roman"/>
          <w:sz w:val="28"/>
          <w:szCs w:val="28"/>
        </w:rPr>
        <w:t xml:space="preserve">, </w:t>
      </w:r>
      <w:r w:rsidR="00997385" w:rsidRPr="00BD5F61">
        <w:rPr>
          <w:rFonts w:ascii="Times New Roman" w:hAnsi="Times New Roman" w:cs="Times New Roman"/>
          <w:sz w:val="28"/>
          <w:szCs w:val="28"/>
        </w:rPr>
        <w:t>Пасхальное яйцо «Ренессанс»</w:t>
      </w:r>
      <w:r w:rsidR="007B0E49" w:rsidRPr="00BD5F61">
        <w:rPr>
          <w:rFonts w:ascii="Times New Roman" w:hAnsi="Times New Roman" w:cs="Times New Roman"/>
          <w:sz w:val="28"/>
          <w:szCs w:val="28"/>
        </w:rPr>
        <w:t xml:space="preserve">, </w:t>
      </w:r>
      <w:r w:rsidR="00997385" w:rsidRPr="00BD5F61">
        <w:rPr>
          <w:rFonts w:ascii="Times New Roman" w:hAnsi="Times New Roman" w:cs="Times New Roman"/>
          <w:sz w:val="28"/>
          <w:szCs w:val="28"/>
        </w:rPr>
        <w:t>Пасхальное яйцо «Бутон розы»</w:t>
      </w:r>
      <w:r w:rsidR="007B0E49" w:rsidRPr="00BD5F61">
        <w:rPr>
          <w:rFonts w:ascii="Times New Roman" w:hAnsi="Times New Roman" w:cs="Times New Roman"/>
          <w:sz w:val="28"/>
          <w:szCs w:val="28"/>
        </w:rPr>
        <w:t xml:space="preserve">, </w:t>
      </w:r>
      <w:r w:rsidR="00997385" w:rsidRPr="00BD5F61">
        <w:rPr>
          <w:rFonts w:ascii="Times New Roman" w:hAnsi="Times New Roman" w:cs="Times New Roman"/>
          <w:sz w:val="28"/>
          <w:szCs w:val="28"/>
        </w:rPr>
        <w:t>Яйцо «Воскресение Христово»</w:t>
      </w:r>
      <w:r w:rsidR="00BD5F61">
        <w:rPr>
          <w:rFonts w:ascii="Times New Roman" w:hAnsi="Times New Roman" w:cs="Times New Roman"/>
          <w:sz w:val="28"/>
          <w:szCs w:val="28"/>
        </w:rPr>
        <w:t xml:space="preserve">, </w:t>
      </w:r>
      <w:r w:rsidR="00997385" w:rsidRPr="00BD5F61">
        <w:rPr>
          <w:rFonts w:ascii="Times New Roman" w:hAnsi="Times New Roman" w:cs="Times New Roman"/>
          <w:sz w:val="28"/>
          <w:szCs w:val="28"/>
        </w:rPr>
        <w:t>Пасхальное яйцо «Коронационное»</w:t>
      </w:r>
      <w:r w:rsidR="007B0E49" w:rsidRPr="00BD5F61">
        <w:rPr>
          <w:rFonts w:ascii="Times New Roman" w:hAnsi="Times New Roman" w:cs="Times New Roman"/>
          <w:sz w:val="28"/>
          <w:szCs w:val="28"/>
        </w:rPr>
        <w:t xml:space="preserve">, </w:t>
      </w:r>
      <w:r w:rsidR="00997385" w:rsidRPr="00BD5F61">
        <w:rPr>
          <w:rFonts w:ascii="Times New Roman" w:hAnsi="Times New Roman" w:cs="Times New Roman"/>
          <w:sz w:val="28"/>
          <w:szCs w:val="28"/>
        </w:rPr>
        <w:t>Пасхальное яйцо-часы «Петушок»</w:t>
      </w:r>
      <w:r w:rsidR="007B0E49" w:rsidRPr="00BD5F61">
        <w:rPr>
          <w:rFonts w:ascii="Times New Roman" w:hAnsi="Times New Roman" w:cs="Times New Roman"/>
          <w:sz w:val="28"/>
          <w:szCs w:val="28"/>
        </w:rPr>
        <w:t xml:space="preserve">, </w:t>
      </w:r>
      <w:r w:rsidR="00997385" w:rsidRPr="00BD5F61">
        <w:rPr>
          <w:rFonts w:ascii="Times New Roman" w:hAnsi="Times New Roman" w:cs="Times New Roman"/>
          <w:sz w:val="28"/>
          <w:szCs w:val="28"/>
        </w:rPr>
        <w:t>Пасхальное яйц</w:t>
      </w:r>
      <w:r w:rsidR="007B0E49" w:rsidRPr="00BD5F61">
        <w:rPr>
          <w:rFonts w:ascii="Times New Roman" w:hAnsi="Times New Roman" w:cs="Times New Roman"/>
          <w:sz w:val="28"/>
          <w:szCs w:val="28"/>
        </w:rPr>
        <w:t xml:space="preserve">о «Пятнадцатилетие царствования», </w:t>
      </w:r>
      <w:r w:rsidR="00BD5F61">
        <w:rPr>
          <w:rFonts w:ascii="Times New Roman" w:hAnsi="Times New Roman" w:cs="Times New Roman"/>
          <w:sz w:val="28"/>
          <w:szCs w:val="28"/>
        </w:rPr>
        <w:t xml:space="preserve">Пасхальное яйцо «Ландыши», </w:t>
      </w:r>
      <w:r w:rsidR="00BD5F61" w:rsidRPr="00BD5F61">
        <w:rPr>
          <w:rFonts w:ascii="Times New Roman" w:hAnsi="Times New Roman" w:cs="Times New Roman"/>
          <w:sz w:val="28"/>
          <w:szCs w:val="28"/>
        </w:rPr>
        <w:t>Пасхальное</w:t>
      </w:r>
      <w:r w:rsidR="00997385" w:rsidRPr="00BD5F61">
        <w:rPr>
          <w:rFonts w:ascii="Times New Roman" w:hAnsi="Times New Roman" w:cs="Times New Roman"/>
          <w:sz w:val="28"/>
          <w:szCs w:val="28"/>
        </w:rPr>
        <w:t xml:space="preserve"> яйцо «Орден Святого Георгия»</w:t>
      </w:r>
      <w:r w:rsidR="00BD5F61">
        <w:rPr>
          <w:rFonts w:ascii="Times New Roman" w:hAnsi="Times New Roman" w:cs="Times New Roman"/>
          <w:sz w:val="28"/>
          <w:szCs w:val="28"/>
        </w:rPr>
        <w:t xml:space="preserve">, </w:t>
      </w:r>
      <w:r w:rsidR="00997385" w:rsidRPr="00BD5F61">
        <w:rPr>
          <w:rFonts w:ascii="Times New Roman" w:hAnsi="Times New Roman" w:cs="Times New Roman"/>
          <w:sz w:val="28"/>
          <w:szCs w:val="28"/>
        </w:rPr>
        <w:t>Яйцо герцогини Мальборо</w:t>
      </w:r>
      <w:r w:rsidR="00BD5F61">
        <w:rPr>
          <w:rFonts w:ascii="Times New Roman" w:hAnsi="Times New Roman" w:cs="Times New Roman"/>
          <w:sz w:val="28"/>
          <w:szCs w:val="28"/>
        </w:rPr>
        <w:t xml:space="preserve">, </w:t>
      </w:r>
      <w:r w:rsidR="00997385" w:rsidRPr="00BD5F61">
        <w:rPr>
          <w:rFonts w:ascii="Times New Roman" w:hAnsi="Times New Roman" w:cs="Times New Roman"/>
          <w:sz w:val="28"/>
          <w:szCs w:val="28"/>
        </w:rPr>
        <w:t>Пасхальное яйцо «Лавровое дерево»</w:t>
      </w:r>
      <w:r w:rsidR="00BD5F61">
        <w:rPr>
          <w:rFonts w:ascii="Times New Roman" w:hAnsi="Times New Roman" w:cs="Times New Roman"/>
          <w:sz w:val="28"/>
          <w:szCs w:val="28"/>
        </w:rPr>
        <w:t xml:space="preserve">, </w:t>
      </w:r>
      <w:r w:rsidR="00997385" w:rsidRPr="00BD5F61">
        <w:rPr>
          <w:rFonts w:ascii="Times New Roman" w:hAnsi="Times New Roman" w:cs="Times New Roman"/>
          <w:sz w:val="28"/>
          <w:szCs w:val="28"/>
        </w:rPr>
        <w:t>Пасхальное яйцо «Курочка»</w:t>
      </w:r>
      <w:r w:rsidR="00BD5F61">
        <w:rPr>
          <w:rFonts w:ascii="Times New Roman" w:hAnsi="Times New Roman" w:cs="Times New Roman"/>
          <w:sz w:val="28"/>
          <w:szCs w:val="28"/>
        </w:rPr>
        <w:t>.</w:t>
      </w:r>
    </w:p>
    <w:p w:rsidR="00997385" w:rsidRPr="00BD5F61" w:rsidRDefault="00997385" w:rsidP="00BD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61">
        <w:rPr>
          <w:rFonts w:ascii="Times New Roman" w:hAnsi="Times New Roman" w:cs="Times New Roman"/>
          <w:sz w:val="28"/>
          <w:szCs w:val="28"/>
        </w:rPr>
        <w:t>П</w:t>
      </w:r>
      <w:r w:rsidR="006D6891" w:rsidRPr="00BD5F61">
        <w:rPr>
          <w:rFonts w:ascii="Times New Roman" w:hAnsi="Times New Roman" w:cs="Times New Roman"/>
          <w:sz w:val="28"/>
          <w:szCs w:val="28"/>
        </w:rPr>
        <w:t>омимо знаменитых пасхальных яиц, — фантазийные предметы, столовое серебро, ин</w:t>
      </w:r>
      <w:r w:rsidR="00BD5F61">
        <w:rPr>
          <w:rFonts w:ascii="Times New Roman" w:hAnsi="Times New Roman" w:cs="Times New Roman"/>
          <w:sz w:val="28"/>
          <w:szCs w:val="28"/>
        </w:rPr>
        <w:t xml:space="preserve">терьерные и культовые предметы, </w:t>
      </w:r>
      <w:r w:rsidR="006D6891" w:rsidRPr="00BD5F61">
        <w:rPr>
          <w:rFonts w:ascii="Times New Roman" w:hAnsi="Times New Roman" w:cs="Times New Roman"/>
          <w:sz w:val="28"/>
          <w:szCs w:val="28"/>
        </w:rPr>
        <w:t>а также ювелирные украшения, созданные фирмой Фаберже. Также в коллекции музея — работы современников и соперников Фаберже — мастеров ювелирного дела</w:t>
      </w:r>
      <w:r w:rsidR="00BD5F61">
        <w:rPr>
          <w:rFonts w:ascii="Times New Roman" w:hAnsi="Times New Roman" w:cs="Times New Roman"/>
          <w:sz w:val="28"/>
          <w:szCs w:val="28"/>
        </w:rPr>
        <w:t>.</w:t>
      </w:r>
      <w:r w:rsidR="006D6891" w:rsidRPr="00BD5F61">
        <w:rPr>
          <w:rFonts w:ascii="Times New Roman" w:hAnsi="Times New Roman" w:cs="Times New Roman"/>
          <w:sz w:val="28"/>
          <w:szCs w:val="28"/>
        </w:rPr>
        <w:t xml:space="preserve"> </w:t>
      </w:r>
      <w:r w:rsidR="00BD5F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D6891" w:rsidRPr="00BD5F61">
        <w:rPr>
          <w:rFonts w:ascii="Times New Roman" w:hAnsi="Times New Roman" w:cs="Times New Roman"/>
          <w:sz w:val="28"/>
          <w:szCs w:val="28"/>
        </w:rPr>
        <w:t xml:space="preserve">В Выставочном зале музея представлены полотна И. </w:t>
      </w:r>
      <w:proofErr w:type="gramStart"/>
      <w:r w:rsidR="006D6891" w:rsidRPr="00BD5F61">
        <w:rPr>
          <w:rFonts w:ascii="Times New Roman" w:hAnsi="Times New Roman" w:cs="Times New Roman"/>
          <w:sz w:val="28"/>
          <w:szCs w:val="28"/>
        </w:rPr>
        <w:t xml:space="preserve">Айвазовского, </w:t>
      </w:r>
      <w:r w:rsidR="00BD5F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D5F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D6891" w:rsidRPr="00BD5F61">
        <w:rPr>
          <w:rFonts w:ascii="Times New Roman" w:hAnsi="Times New Roman" w:cs="Times New Roman"/>
          <w:sz w:val="28"/>
          <w:szCs w:val="28"/>
        </w:rPr>
        <w:t>К. Маковского, К. Бр</w:t>
      </w:r>
      <w:r w:rsidR="00BD5F61">
        <w:rPr>
          <w:rFonts w:ascii="Times New Roman" w:hAnsi="Times New Roman" w:cs="Times New Roman"/>
          <w:sz w:val="28"/>
          <w:szCs w:val="28"/>
        </w:rPr>
        <w:t xml:space="preserve">юллова, В. Аммона, В. Поленова, </w:t>
      </w:r>
      <w:r w:rsidR="006D6891" w:rsidRPr="00BD5F61">
        <w:rPr>
          <w:rFonts w:ascii="Times New Roman" w:hAnsi="Times New Roman" w:cs="Times New Roman"/>
          <w:sz w:val="28"/>
          <w:szCs w:val="28"/>
        </w:rPr>
        <w:t xml:space="preserve">Г. Семирадского </w:t>
      </w:r>
      <w:r w:rsidR="00BD5F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D6891" w:rsidRPr="00BD5F61">
        <w:rPr>
          <w:rFonts w:ascii="Times New Roman" w:hAnsi="Times New Roman" w:cs="Times New Roman"/>
          <w:sz w:val="28"/>
          <w:szCs w:val="28"/>
        </w:rPr>
        <w:t xml:space="preserve">и женские портреты А. Харламова. </w:t>
      </w:r>
      <w:r w:rsidR="000C03C2" w:rsidRPr="00BD5F61">
        <w:rPr>
          <w:rFonts w:ascii="Times New Roman" w:hAnsi="Times New Roman" w:cs="Times New Roman"/>
          <w:sz w:val="28"/>
          <w:szCs w:val="28"/>
        </w:rPr>
        <w:t>В Верхней буфетной дворец</w:t>
      </w:r>
      <w:r w:rsidR="006D6891" w:rsidRPr="00BD5F61">
        <w:rPr>
          <w:rFonts w:ascii="Times New Roman" w:hAnsi="Times New Roman" w:cs="Times New Roman"/>
          <w:sz w:val="28"/>
          <w:szCs w:val="28"/>
        </w:rPr>
        <w:t xml:space="preserve"> Нарышкиных-</w:t>
      </w:r>
      <w:r w:rsidR="006D6891" w:rsidRPr="00BD5F61">
        <w:rPr>
          <w:rFonts w:ascii="Times New Roman" w:hAnsi="Times New Roman" w:cs="Times New Roman"/>
          <w:sz w:val="28"/>
          <w:szCs w:val="28"/>
        </w:rPr>
        <w:lastRenderedPageBreak/>
        <w:t xml:space="preserve">Шуваловых вывешены работы П. О. Ренуара, Луи Вальта, Анри </w:t>
      </w:r>
      <w:proofErr w:type="gramStart"/>
      <w:r w:rsidR="006D6891" w:rsidRPr="00BD5F61">
        <w:rPr>
          <w:rFonts w:ascii="Times New Roman" w:hAnsi="Times New Roman" w:cs="Times New Roman"/>
          <w:sz w:val="28"/>
          <w:szCs w:val="28"/>
        </w:rPr>
        <w:t xml:space="preserve">Мартена, </w:t>
      </w:r>
      <w:r w:rsidR="00BD5F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D5F61">
        <w:rPr>
          <w:rFonts w:ascii="Times New Roman" w:hAnsi="Times New Roman" w:cs="Times New Roman"/>
          <w:sz w:val="28"/>
          <w:szCs w:val="28"/>
        </w:rPr>
        <w:t xml:space="preserve">                  К. Коровина </w:t>
      </w:r>
      <w:r w:rsidR="006D6891" w:rsidRPr="00BD5F61">
        <w:rPr>
          <w:rFonts w:ascii="Times New Roman" w:hAnsi="Times New Roman" w:cs="Times New Roman"/>
          <w:sz w:val="28"/>
          <w:szCs w:val="28"/>
        </w:rPr>
        <w:t>и К. Горбатова. В Готическом зале дворца экспонируется коллекция русских икон. Музей Фаберже в Санкт-Петербурге по праву гордится тем, что в его коллекции находятся первое и последнее из 50 императорских пасхальных яиц,</w:t>
      </w:r>
      <w:r w:rsidR="006D6891" w:rsidRPr="00BD5F6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изготовленных мастерскими </w:t>
      </w:r>
      <w:hyperlink r:id="rId5" w:tooltip="Фаберже, Карл" w:history="1">
        <w:r w:rsidR="006D6891" w:rsidRPr="00BD5F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Карла Густавовича Фаберже</w:t>
        </w:r>
      </w:hyperlink>
      <w:r w:rsidR="00BD5F6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в период с 1885 </w:t>
      </w:r>
      <w:r w:rsidR="006D6891" w:rsidRPr="00BD5F6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 1916 годы.</w:t>
      </w:r>
    </w:p>
    <w:p w:rsidR="00997385" w:rsidRPr="00B61B38" w:rsidRDefault="00B61B38" w:rsidP="00BD5F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3F46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hyperlink r:id="rId6" w:history="1">
        <w:r w:rsidRPr="00EF3F46">
          <w:rPr>
            <w:rStyle w:val="a4"/>
            <w:rFonts w:ascii="Times New Roman" w:hAnsi="Times New Roman" w:cs="Times New Roman"/>
            <w:sz w:val="28"/>
            <w:szCs w:val="28"/>
          </w:rPr>
          <w:t>сайте Музея</w:t>
        </w:r>
      </w:hyperlink>
      <w:r w:rsidRPr="00EF3F46">
        <w:rPr>
          <w:rFonts w:ascii="Times New Roman" w:hAnsi="Times New Roman" w:cs="Times New Roman"/>
          <w:sz w:val="28"/>
          <w:szCs w:val="28"/>
        </w:rPr>
        <w:t xml:space="preserve">  в разделе «</w:t>
      </w:r>
      <w:r w:rsidRPr="00EF3F46">
        <w:rPr>
          <w:rFonts w:ascii="Times New Roman" w:hAnsi="Times New Roman" w:cs="Times New Roman"/>
          <w:b/>
          <w:sz w:val="28"/>
          <w:szCs w:val="28"/>
        </w:rPr>
        <w:t>В помощь учителю</w:t>
      </w:r>
      <w:r w:rsidRPr="00EF3F46">
        <w:rPr>
          <w:rFonts w:ascii="Times New Roman" w:hAnsi="Times New Roman" w:cs="Times New Roman"/>
          <w:sz w:val="28"/>
          <w:szCs w:val="28"/>
        </w:rPr>
        <w:t xml:space="preserve">» можно </w:t>
      </w:r>
      <w:r w:rsidRPr="00BD5F61">
        <w:rPr>
          <w:rFonts w:ascii="Times New Roman" w:hAnsi="Times New Roman" w:cs="Times New Roman"/>
          <w:sz w:val="28"/>
          <w:szCs w:val="28"/>
        </w:rPr>
        <w:t>ознакомиться с методическим пособием для школ и учителей всех регионов России для организации и п</w:t>
      </w:r>
      <w:r w:rsidR="00BD5F61" w:rsidRPr="00BD5F61">
        <w:rPr>
          <w:rFonts w:ascii="Times New Roman" w:hAnsi="Times New Roman" w:cs="Times New Roman"/>
          <w:sz w:val="28"/>
          <w:szCs w:val="28"/>
        </w:rPr>
        <w:t xml:space="preserve">роведении внеклассных уроков по </w:t>
      </w:r>
      <w:r w:rsidR="00BD5F61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Pr="00BD5F61">
        <w:rPr>
          <w:rFonts w:ascii="Times New Roman" w:hAnsi="Times New Roman" w:cs="Times New Roman"/>
          <w:sz w:val="28"/>
          <w:szCs w:val="28"/>
        </w:rPr>
        <w:t>«Основы религиозной культуры и светской этики» (ОРКСЭ).</w:t>
      </w:r>
      <w:r w:rsidRPr="00BD5F61">
        <w:rPr>
          <w:rFonts w:ascii="Times New Roman" w:hAnsi="Times New Roman" w:cs="Times New Roman"/>
          <w:sz w:val="28"/>
          <w:szCs w:val="28"/>
        </w:rPr>
        <w:br/>
      </w:r>
    </w:p>
    <w:sectPr w:rsidR="00997385" w:rsidRPr="00B6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C39"/>
    <w:multiLevelType w:val="multilevel"/>
    <w:tmpl w:val="7B12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460B3"/>
    <w:multiLevelType w:val="hybridMultilevel"/>
    <w:tmpl w:val="C6D6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B3"/>
    <w:rsid w:val="00047F92"/>
    <w:rsid w:val="000C03C2"/>
    <w:rsid w:val="003E1A62"/>
    <w:rsid w:val="003F01DA"/>
    <w:rsid w:val="00463BED"/>
    <w:rsid w:val="00585775"/>
    <w:rsid w:val="006D6891"/>
    <w:rsid w:val="0077379A"/>
    <w:rsid w:val="007B0E49"/>
    <w:rsid w:val="00997385"/>
    <w:rsid w:val="00B6058E"/>
    <w:rsid w:val="00B61B38"/>
    <w:rsid w:val="00B75565"/>
    <w:rsid w:val="00BB127F"/>
    <w:rsid w:val="00BD5F61"/>
    <w:rsid w:val="00C16C1F"/>
    <w:rsid w:val="00C427D7"/>
    <w:rsid w:val="00DB571E"/>
    <w:rsid w:val="00EC75B3"/>
    <w:rsid w:val="00EF3F46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02AC3-CCA9-4A35-8FBA-B1F75539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57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79A"/>
    <w:pPr>
      <w:ind w:left="720"/>
      <w:contextualSpacing/>
    </w:pPr>
  </w:style>
  <w:style w:type="character" w:styleId="a6">
    <w:name w:val="Strong"/>
    <w:basedOn w:val="a0"/>
    <w:uiPriority w:val="22"/>
    <w:qFormat/>
    <w:rsid w:val="00B6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bergemuseum.ru/posetitelyam/v-pomoshch-uchitelyu" TargetMode="External"/><Relationship Id="rId5" Type="http://schemas.openxmlformats.org/officeDocument/2006/relationships/hyperlink" Target="https://ru.wikipedia.org/wiki/%D0%A4%D0%B0%D0%B1%D0%B5%D1%80%D0%B6%D0%B5,_%D0%9A%D0%B0%D1%80%D0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Жданова</dc:creator>
  <cp:keywords/>
  <dc:description/>
  <cp:lastModifiedBy>И.В. Жданова</cp:lastModifiedBy>
  <cp:revision>19</cp:revision>
  <dcterms:created xsi:type="dcterms:W3CDTF">2022-08-25T14:29:00Z</dcterms:created>
  <dcterms:modified xsi:type="dcterms:W3CDTF">2022-08-26T07:52:00Z</dcterms:modified>
</cp:coreProperties>
</file>