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69" w:rsidRDefault="00936169" w:rsidP="00936169">
      <w:pPr>
        <w:spacing w:after="200" w:line="276" w:lineRule="auto"/>
        <w:jc w:val="center"/>
        <w:rPr>
          <w:b/>
          <w:bCs/>
        </w:rPr>
      </w:pPr>
    </w:p>
    <w:p w:rsidR="00936169" w:rsidRDefault="00936169" w:rsidP="00936169">
      <w:pPr>
        <w:spacing w:line="276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936169" w:rsidRDefault="00936169" w:rsidP="00936169">
      <w:pPr>
        <w:jc w:val="center"/>
        <w:rPr>
          <w:b/>
          <w:bCs/>
        </w:rPr>
      </w:pPr>
      <w:r>
        <w:rPr>
          <w:b/>
          <w:bCs/>
        </w:rPr>
        <w:t xml:space="preserve">         о проведении научного мероприятия в ОГАОУ ДПО «БелИРО»</w:t>
      </w:r>
    </w:p>
    <w:p w:rsidR="00936169" w:rsidRDefault="00936169" w:rsidP="00936169">
      <w:pPr>
        <w:spacing w:after="120"/>
        <w:jc w:val="center"/>
        <w:rPr>
          <w:b/>
          <w:bCs/>
        </w:rPr>
      </w:pPr>
      <w:r>
        <w:rPr>
          <w:b/>
          <w:bCs/>
        </w:rPr>
        <w:t>_____________________________________</w:t>
      </w:r>
    </w:p>
    <w:p w:rsidR="00936169" w:rsidRDefault="00936169" w:rsidP="00936169">
      <w:pPr>
        <w:spacing w:after="120"/>
        <w:jc w:val="center"/>
      </w:pPr>
      <w:r>
        <w:t>(</w:t>
      </w:r>
      <w:r>
        <w:rPr>
          <w:i/>
          <w:iCs/>
        </w:rPr>
        <w:t>наименование</w:t>
      </w:r>
      <w:r>
        <w:t>)</w:t>
      </w:r>
    </w:p>
    <w:p w:rsidR="00936169" w:rsidRDefault="00936169" w:rsidP="00936169">
      <w:pPr>
        <w:spacing w:after="200" w:line="276" w:lineRule="auto"/>
        <w:jc w:val="center"/>
        <w:rPr>
          <w:bCs/>
          <w:i/>
        </w:rPr>
      </w:pPr>
      <w:r>
        <w:rPr>
          <w:bCs/>
          <w:i/>
        </w:rPr>
        <w:t>(составляется в произвольной форме с обязательным указанием следующих позиций)</w:t>
      </w:r>
    </w:p>
    <w:p w:rsidR="00936169" w:rsidRDefault="00936169" w:rsidP="00936169">
      <w:pPr>
        <w:widowControl w:val="0"/>
        <w:jc w:val="both"/>
      </w:pP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 xml:space="preserve">1. Статус и вид научного мероприятия. </w:t>
      </w: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>2. Сроки проведения научного мероприятия, ответственное подразделение-организатор, контактная информация.</w:t>
      </w: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>3. Место проведения (адрес).</w:t>
      </w: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>4. Полное наименование научного мероприятия.</w:t>
      </w: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>5. Цель научного мероприятия.</w:t>
      </w:r>
    </w:p>
    <w:p w:rsidR="00936169" w:rsidRDefault="00936169" w:rsidP="00936169">
      <w:pPr>
        <w:widowControl w:val="0"/>
        <w:ind w:firstLine="709"/>
        <w:jc w:val="both"/>
        <w:rPr>
          <w:spacing w:val="6"/>
        </w:rPr>
      </w:pPr>
      <w:r>
        <w:rPr>
          <w:spacing w:val="6"/>
        </w:rPr>
        <w:t>6. Актуальность научного мероприятия.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7. Тематика обсуждаемых вопросов, количество и наименование секций.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8. Информация об участниках мероприятия: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8.1 Общее количество участников.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8.2. Количество человек, принявших очное участие в мероприятии.</w:t>
      </w:r>
    </w:p>
    <w:p w:rsidR="00936169" w:rsidRDefault="00936169" w:rsidP="009361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список зарубежных участников (</w:t>
      </w:r>
      <w:r>
        <w:rPr>
          <w:i/>
          <w:iCs/>
          <w:spacing w:val="6"/>
          <w:sz w:val="24"/>
          <w:szCs w:val="24"/>
        </w:rPr>
        <w:t>с указанием должностей, организаций, количества по странам и городам</w:t>
      </w:r>
      <w:r>
        <w:rPr>
          <w:spacing w:val="6"/>
          <w:sz w:val="24"/>
          <w:szCs w:val="24"/>
        </w:rPr>
        <w:t>).</w:t>
      </w:r>
    </w:p>
    <w:p w:rsidR="00936169" w:rsidRDefault="00936169" w:rsidP="009361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количество российских участников (</w:t>
      </w:r>
      <w:r>
        <w:rPr>
          <w:i/>
          <w:iCs/>
          <w:spacing w:val="6"/>
          <w:sz w:val="24"/>
          <w:szCs w:val="24"/>
        </w:rPr>
        <w:t>с указанием должностей, организаций по регионам РФ).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8.3. Количество человек, принявших заочное и/или дистанционное участие в мероприятии.</w:t>
      </w:r>
    </w:p>
    <w:p w:rsidR="00936169" w:rsidRDefault="00936169" w:rsidP="0093616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список зарубежных участников (</w:t>
      </w:r>
      <w:r>
        <w:rPr>
          <w:i/>
          <w:iCs/>
          <w:spacing w:val="6"/>
          <w:sz w:val="24"/>
          <w:szCs w:val="24"/>
        </w:rPr>
        <w:t>с указанием должностей, организаций, количества по странам и городам</w:t>
      </w:r>
      <w:r>
        <w:rPr>
          <w:spacing w:val="6"/>
          <w:sz w:val="24"/>
          <w:szCs w:val="24"/>
        </w:rPr>
        <w:t>).</w:t>
      </w:r>
    </w:p>
    <w:p w:rsidR="00936169" w:rsidRDefault="00936169" w:rsidP="0093616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количество российских участников (</w:t>
      </w:r>
      <w:r>
        <w:rPr>
          <w:i/>
          <w:iCs/>
          <w:spacing w:val="6"/>
          <w:sz w:val="24"/>
          <w:szCs w:val="24"/>
        </w:rPr>
        <w:t>с указанием должностей, организаций по регионам РФ).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8.4. Участие российских и зарубежных ведущих ученых (</w:t>
      </w:r>
      <w:r>
        <w:rPr>
          <w:i/>
          <w:iCs/>
          <w:spacing w:val="6"/>
        </w:rPr>
        <w:t>список с должностями, учеными степенями, званиями, наименованием командирующих организаций</w:t>
      </w:r>
      <w:r>
        <w:rPr>
          <w:spacing w:val="6"/>
        </w:rPr>
        <w:t xml:space="preserve">). 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9. Краткая текстовая справка о результатах проведенного мероприятия, информация о наиболее значимых докладах.</w:t>
      </w:r>
    </w:p>
    <w:p w:rsidR="00936169" w:rsidRDefault="00936169" w:rsidP="00936169">
      <w:pPr>
        <w:ind w:firstLine="709"/>
        <w:jc w:val="both"/>
        <w:rPr>
          <w:spacing w:val="6"/>
        </w:rPr>
      </w:pPr>
      <w:r>
        <w:rPr>
          <w:spacing w:val="6"/>
        </w:rPr>
        <w:t>10. Итоги проведения научного мероприятия (</w:t>
      </w:r>
      <w:r>
        <w:rPr>
          <w:i/>
          <w:iCs/>
          <w:spacing w:val="6"/>
        </w:rPr>
        <w:t>решения, рекомендации, резолюции, предложения</w:t>
      </w:r>
      <w:r>
        <w:rPr>
          <w:spacing w:val="6"/>
        </w:rPr>
        <w:t>).</w:t>
      </w:r>
    </w:p>
    <w:p w:rsidR="00936169" w:rsidRDefault="00936169" w:rsidP="00936169">
      <w:pPr>
        <w:ind w:firstLine="708"/>
        <w:jc w:val="both"/>
        <w:rPr>
          <w:spacing w:val="6"/>
        </w:rPr>
      </w:pPr>
      <w:r>
        <w:rPr>
          <w:spacing w:val="6"/>
        </w:rPr>
        <w:t>11. Издание материалов: предполагаемые сроки, объем, тираж.</w:t>
      </w: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  <w:r>
        <w:rPr>
          <w:spacing w:val="6"/>
        </w:rPr>
        <w:t>12. Приложения к отчету: программа научного мероприятия, лист регистрации участников научного мероприятия.</w:t>
      </w: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  <w:r>
        <w:rPr>
          <w:spacing w:val="6"/>
        </w:rPr>
        <w:t xml:space="preserve">[Председатель оргкомитета] </w:t>
      </w:r>
      <w:r>
        <w:rPr>
          <w:spacing w:val="6"/>
        </w:rPr>
        <w:tab/>
        <w:t>_______________ ________________________</w:t>
      </w:r>
    </w:p>
    <w:p w:rsidR="00936169" w:rsidRDefault="00936169" w:rsidP="00936169">
      <w:pPr>
        <w:tabs>
          <w:tab w:val="left" w:pos="1380"/>
        </w:tabs>
        <w:ind w:firstLine="709"/>
        <w:jc w:val="both"/>
        <w:rPr>
          <w:spacing w:val="6"/>
        </w:rPr>
      </w:pP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подпись               расшифровка подписи</w:t>
      </w:r>
    </w:p>
    <w:p w:rsidR="00936169" w:rsidRDefault="00936169" w:rsidP="00936169">
      <w:pPr>
        <w:rPr>
          <w:rFonts w:eastAsia="SimSun"/>
          <w:b/>
        </w:rPr>
      </w:pPr>
    </w:p>
    <w:p w:rsidR="00936169" w:rsidRDefault="00936169" w:rsidP="00936169">
      <w:pPr>
        <w:rPr>
          <w:rFonts w:eastAsia="SimSun"/>
          <w:b/>
        </w:rPr>
      </w:pPr>
      <w:bookmarkStart w:id="0" w:name="_GoBack"/>
      <w:bookmarkEnd w:id="0"/>
    </w:p>
    <w:p w:rsidR="009A21C3" w:rsidRDefault="009A21C3"/>
    <w:sectPr w:rsidR="009A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4285D"/>
    <w:multiLevelType w:val="hybridMultilevel"/>
    <w:tmpl w:val="49B2AE32"/>
    <w:lvl w:ilvl="0" w:tplc="F3DE3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3108D"/>
    <w:multiLevelType w:val="hybridMultilevel"/>
    <w:tmpl w:val="590443A4"/>
    <w:lvl w:ilvl="0" w:tplc="F3DE3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F"/>
    <w:rsid w:val="00936169"/>
    <w:rsid w:val="009A21C3"/>
    <w:rsid w:val="00A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B6BD-B4C8-4676-9E05-FF4133F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36169"/>
    <w:rPr>
      <w:rFonts w:ascii="Times New Roman" w:eastAsia="Times New Roman" w:hAnsi="Times New Roman" w:cs="Times New Roman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936169"/>
    <w:pPr>
      <w:spacing w:after="200" w:line="276" w:lineRule="auto"/>
      <w:ind w:left="720"/>
    </w:pPr>
    <w:rPr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omelyan</dc:creator>
  <cp:keywords/>
  <dc:description/>
  <cp:lastModifiedBy>omelyan</cp:lastModifiedBy>
  <cp:revision>2</cp:revision>
  <dcterms:created xsi:type="dcterms:W3CDTF">2023-03-13T11:51:00Z</dcterms:created>
  <dcterms:modified xsi:type="dcterms:W3CDTF">2023-03-13T11:51:00Z</dcterms:modified>
</cp:coreProperties>
</file>